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C1B" w:rsidRPr="009F128E" w:rsidRDefault="00CF1C1B" w:rsidP="00CF1C1B">
      <w:pPr>
        <w:spacing w:line="360" w:lineRule="auto"/>
        <w:rPr>
          <w:rFonts w:cstheme="minorBidi"/>
          <w:b/>
          <w:bCs/>
          <w:sz w:val="24"/>
          <w:szCs w:val="24"/>
          <w:lang w:bidi="ar-AE"/>
        </w:rPr>
      </w:pPr>
      <w:bookmarkStart w:id="0" w:name="_GoBack"/>
      <w:bookmarkEnd w:id="0"/>
    </w:p>
    <w:p w:rsidR="00262537" w:rsidRDefault="00262537" w:rsidP="009E1BFE">
      <w:pPr>
        <w:spacing w:line="360" w:lineRule="auto"/>
        <w:jc w:val="center"/>
        <w:rPr>
          <w:rFonts w:ascii="David" w:hAnsi="David" w:cstheme="minorBidi"/>
          <w:b/>
          <w:bCs/>
          <w:sz w:val="24"/>
          <w:szCs w:val="24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  <w:t>مناقصة علنية رقم 17/1005</w:t>
      </w:r>
    </w:p>
    <w:p w:rsidR="00262537" w:rsidRPr="00262537" w:rsidRDefault="00262537" w:rsidP="009E1BFE">
      <w:pPr>
        <w:spacing w:line="360" w:lineRule="auto"/>
        <w:jc w:val="center"/>
        <w:rPr>
          <w:rFonts w:ascii="David" w:hAnsi="David" w:cstheme="minorBidi"/>
          <w:b/>
          <w:bCs/>
          <w:sz w:val="24"/>
          <w:szCs w:val="24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  <w:t>منح خدمات مراقبة على برامج التشغيل</w:t>
      </w:r>
    </w:p>
    <w:p w:rsidR="00CF1C1B" w:rsidRPr="006A43A0" w:rsidRDefault="00CF1C1B" w:rsidP="00CF1C1B">
      <w:pPr>
        <w:overflowPunct w:val="0"/>
        <w:autoSpaceDE w:val="0"/>
        <w:autoSpaceDN w:val="0"/>
        <w:adjustRightInd w:val="0"/>
        <w:spacing w:line="312" w:lineRule="auto"/>
        <w:ind w:left="326"/>
        <w:jc w:val="both"/>
        <w:textAlignment w:val="baseline"/>
        <w:rPr>
          <w:b/>
          <w:bCs/>
          <w:sz w:val="24"/>
          <w:szCs w:val="24"/>
          <w:rtl/>
        </w:rPr>
      </w:pPr>
    </w:p>
    <w:p w:rsidR="00262537" w:rsidRPr="00F53261" w:rsidRDefault="00262537" w:rsidP="00F53261">
      <w:pPr>
        <w:spacing w:line="360" w:lineRule="auto"/>
        <w:jc w:val="both"/>
        <w:rPr>
          <w:b/>
          <w:bCs/>
          <w:sz w:val="24"/>
          <w:szCs w:val="24"/>
          <w:rtl/>
        </w:rPr>
      </w:pPr>
      <w:r w:rsidRPr="00F53261">
        <w:rPr>
          <w:rFonts w:cstheme="minorBidi" w:hint="cs"/>
          <w:b/>
          <w:bCs/>
          <w:rtl/>
          <w:lang w:bidi="ar-AE"/>
        </w:rPr>
        <w:t>وزارة العمل, الرفاه والخدمات الاجتماعية, تتوجه من خلال هذا الإعلان للحصول على عروض لمنح خدمات</w:t>
      </w:r>
      <w:r w:rsidR="00F53261">
        <w:rPr>
          <w:rFonts w:cstheme="minorBidi" w:hint="cs"/>
          <w:b/>
          <w:bCs/>
          <w:rtl/>
          <w:lang w:bidi="ar-AE"/>
        </w:rPr>
        <w:t xml:space="preserve"> مراقبة تشغيلية, مراقبة على الإجراءات وعلى الحسابات بما يتعلق ببرامج التشغيل للمقر الثانوي للمدير العام والمسؤول عن التشغيل ولوحدات شعبة التشغيل في الوزارة</w:t>
      </w:r>
      <w:r w:rsidRPr="00F53261">
        <w:rPr>
          <w:rFonts w:cstheme="minorBidi" w:hint="cs"/>
          <w:b/>
          <w:bCs/>
          <w:rtl/>
          <w:lang w:bidi="ar-AE"/>
        </w:rPr>
        <w:t xml:space="preserve">, كما هو مُفصل في مستندات المناقصة. </w:t>
      </w:r>
    </w:p>
    <w:p w:rsidR="00262537" w:rsidRPr="006A43A0" w:rsidRDefault="00262537" w:rsidP="006A43A0">
      <w:pPr>
        <w:spacing w:line="360" w:lineRule="auto"/>
        <w:jc w:val="both"/>
        <w:rPr>
          <w:b/>
          <w:bCs/>
          <w:sz w:val="24"/>
          <w:szCs w:val="24"/>
          <w:rtl/>
          <w:lang w:bidi="ar-AE"/>
        </w:rPr>
      </w:pPr>
    </w:p>
    <w:p w:rsidR="00BA36BD" w:rsidRPr="006A43A0" w:rsidRDefault="00BA36BD" w:rsidP="00BA36BD">
      <w:pPr>
        <w:overflowPunct w:val="0"/>
        <w:autoSpaceDE w:val="0"/>
        <w:autoSpaceDN w:val="0"/>
        <w:adjustRightInd w:val="0"/>
        <w:spacing w:line="312" w:lineRule="auto"/>
        <w:ind w:left="326"/>
        <w:jc w:val="both"/>
        <w:textAlignment w:val="baseline"/>
        <w:rPr>
          <w:b/>
          <w:bCs/>
          <w:sz w:val="24"/>
          <w:szCs w:val="24"/>
          <w:rtl/>
        </w:rPr>
      </w:pPr>
    </w:p>
    <w:p w:rsidR="00EA0400" w:rsidRDefault="00EA0400" w:rsidP="00EA0400">
      <w:pPr>
        <w:numPr>
          <w:ilvl w:val="0"/>
          <w:numId w:val="8"/>
        </w:numPr>
        <w:spacing w:line="312" w:lineRule="auto"/>
        <w:ind w:right="-709"/>
        <w:jc w:val="both"/>
        <w:rPr>
          <w:b/>
          <w:bCs/>
          <w:u w:val="single"/>
        </w:rPr>
      </w:pPr>
      <w:proofErr w:type="gramStart"/>
      <w:r>
        <w:rPr>
          <w:rFonts w:cs="Times New Roman" w:hint="cs"/>
          <w:b/>
          <w:bCs/>
          <w:u w:val="single"/>
          <w:rtl/>
          <w:lang w:bidi="ar-AE"/>
        </w:rPr>
        <w:t>فترة</w:t>
      </w:r>
      <w:proofErr w:type="gramEnd"/>
      <w:r>
        <w:rPr>
          <w:rFonts w:hint="cs"/>
          <w:b/>
          <w:bCs/>
          <w:u w:val="single"/>
          <w:rtl/>
        </w:rPr>
        <w:t xml:space="preserve"> </w:t>
      </w:r>
      <w:r>
        <w:rPr>
          <w:rFonts w:cs="Times New Roman" w:hint="cs"/>
          <w:b/>
          <w:bCs/>
          <w:u w:val="single"/>
          <w:rtl/>
          <w:lang w:bidi="ar-AE"/>
        </w:rPr>
        <w:t>التعاقد</w:t>
      </w:r>
      <w:r w:rsidRPr="00BD2E76">
        <w:rPr>
          <w:rtl/>
        </w:rPr>
        <w:t xml:space="preserve"> </w:t>
      </w:r>
      <w:r>
        <w:rPr>
          <w:rFonts w:cs="Times New Roman"/>
          <w:rtl/>
        </w:rPr>
        <w:t>–</w:t>
      </w:r>
      <w:r w:rsidRPr="00BD2E76">
        <w:rPr>
          <w:rtl/>
        </w:rPr>
        <w:t xml:space="preserve"> </w:t>
      </w:r>
      <w:r>
        <w:rPr>
          <w:rFonts w:cs="Times New Roman" w:hint="cs"/>
          <w:rtl/>
          <w:lang w:bidi="ar-AE"/>
        </w:rPr>
        <w:t>مدة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التعاقد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هي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لمدة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AE"/>
        </w:rPr>
        <w:t>سنة واحدة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مع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الحق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للوزارة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فقط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بالتمديد</w:t>
      </w:r>
      <w:r>
        <w:rPr>
          <w:rFonts w:hint="cs"/>
          <w:rtl/>
        </w:rPr>
        <w:t xml:space="preserve">, </w:t>
      </w:r>
      <w:r>
        <w:rPr>
          <w:rFonts w:cs="Times New Roman" w:hint="cs"/>
          <w:rtl/>
          <w:lang w:bidi="ar-AE"/>
        </w:rPr>
        <w:t>بأربع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سنوات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AE"/>
        </w:rPr>
        <w:t>إضافية</w:t>
      </w:r>
      <w:r>
        <w:rPr>
          <w:rFonts w:hint="cs"/>
          <w:rtl/>
        </w:rPr>
        <w:t xml:space="preserve">, </w:t>
      </w:r>
      <w:r>
        <w:rPr>
          <w:rFonts w:cs="Times New Roman" w:hint="cs"/>
          <w:rtl/>
          <w:lang w:bidi="ar-AE"/>
        </w:rPr>
        <w:t xml:space="preserve">حتى </w:t>
      </w:r>
      <w:r>
        <w:rPr>
          <w:rFonts w:cs="Arial" w:hint="cs"/>
          <w:rtl/>
          <w:lang w:bidi="ar-AE"/>
        </w:rPr>
        <w:t>سنة واحدة في كل مرة.</w:t>
      </w:r>
    </w:p>
    <w:p w:rsidR="00EA0400" w:rsidRPr="00EA0400" w:rsidRDefault="00EA0400" w:rsidP="00EA0400">
      <w:pPr>
        <w:numPr>
          <w:ilvl w:val="0"/>
          <w:numId w:val="8"/>
        </w:numPr>
        <w:spacing w:line="312" w:lineRule="auto"/>
        <w:ind w:right="-709"/>
        <w:jc w:val="both"/>
        <w:rPr>
          <w:b/>
          <w:bCs/>
          <w:u w:val="single"/>
        </w:rPr>
      </w:pPr>
      <w:r w:rsidRPr="00EA0400">
        <w:rPr>
          <w:rFonts w:cs="Times New Roman" w:hint="cs"/>
          <w:b/>
          <w:bCs/>
          <w:u w:val="single"/>
          <w:rtl/>
          <w:lang w:bidi="ar-AE"/>
        </w:rPr>
        <w:t>أهم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الشروط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المسبقة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للمشاركة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في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المناقصة</w:t>
      </w:r>
      <w:r w:rsidRPr="00EA0400">
        <w:rPr>
          <w:b/>
          <w:bCs/>
          <w:u w:val="single"/>
          <w:rtl/>
        </w:rPr>
        <w:t xml:space="preserve"> (</w:t>
      </w:r>
      <w:r w:rsidRPr="00EA0400">
        <w:rPr>
          <w:rFonts w:cs="Times New Roman" w:hint="cs"/>
          <w:b/>
          <w:bCs/>
          <w:u w:val="single"/>
          <w:rtl/>
          <w:lang w:bidi="ar-AE"/>
        </w:rPr>
        <w:t>الصيغة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الكاملة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تظهر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في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وثائق</w:t>
      </w:r>
      <w:r w:rsidRPr="00EA0400">
        <w:rPr>
          <w:rFonts w:hint="cs"/>
          <w:b/>
          <w:bCs/>
          <w:u w:val="single"/>
          <w:rtl/>
        </w:rPr>
        <w:t xml:space="preserve"> </w:t>
      </w:r>
      <w:r w:rsidRPr="00EA0400">
        <w:rPr>
          <w:rFonts w:cs="Times New Roman" w:hint="cs"/>
          <w:b/>
          <w:bCs/>
          <w:u w:val="single"/>
          <w:rtl/>
          <w:lang w:bidi="ar-AE"/>
        </w:rPr>
        <w:t>المناقصة</w:t>
      </w:r>
      <w:r w:rsidRPr="00EA0400">
        <w:rPr>
          <w:b/>
          <w:bCs/>
          <w:u w:val="single"/>
          <w:rtl/>
        </w:rPr>
        <w:t>):</w:t>
      </w:r>
    </w:p>
    <w:p w:rsidR="0058582B" w:rsidRPr="0058582B" w:rsidRDefault="0058582B" w:rsidP="0058582B">
      <w:pPr>
        <w:numPr>
          <w:ilvl w:val="1"/>
          <w:numId w:val="8"/>
        </w:numPr>
        <w:spacing w:line="312" w:lineRule="auto"/>
        <w:ind w:left="1080"/>
        <w:jc w:val="both"/>
        <w:rPr>
          <w:sz w:val="24"/>
          <w:szCs w:val="24"/>
        </w:rPr>
      </w:pPr>
      <w:r w:rsidRPr="0058582B">
        <w:rPr>
          <w:rFonts w:cs="Times New Roman" w:hint="cs"/>
          <w:rtl/>
          <w:lang w:bidi="ar-AE"/>
        </w:rPr>
        <w:t>مُقدم العرض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هو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هيئة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مسجلة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في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أي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سجل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قانوني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أو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مشتغل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مرخص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أو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شراكة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مسجلة</w:t>
      </w:r>
      <w:r w:rsidRPr="00BD2E76">
        <w:rPr>
          <w:rtl/>
        </w:rPr>
        <w:t>.</w:t>
      </w:r>
    </w:p>
    <w:p w:rsidR="0058582B" w:rsidRDefault="0058582B" w:rsidP="0058582B">
      <w:pPr>
        <w:numPr>
          <w:ilvl w:val="2"/>
          <w:numId w:val="8"/>
        </w:numPr>
        <w:spacing w:line="312" w:lineRule="auto"/>
        <w:ind w:left="2103"/>
        <w:jc w:val="both"/>
        <w:rPr>
          <w:sz w:val="24"/>
          <w:szCs w:val="24"/>
        </w:rPr>
      </w:pPr>
      <w:r w:rsidRPr="0058582B">
        <w:rPr>
          <w:rFonts w:cs="Times New Roman" w:hint="cs"/>
          <w:rtl/>
          <w:lang w:bidi="ar-AE"/>
        </w:rPr>
        <w:t>مُقدم العرض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الذي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هو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شركة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أو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شراكة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غير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مدين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بديون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رسوم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سنوية</w:t>
      </w:r>
      <w:r w:rsidRPr="00BD2E76">
        <w:rPr>
          <w:rtl/>
        </w:rPr>
        <w:t>.</w:t>
      </w:r>
    </w:p>
    <w:p w:rsidR="0058582B" w:rsidRPr="0058582B" w:rsidRDefault="0058582B" w:rsidP="0058582B">
      <w:pPr>
        <w:numPr>
          <w:ilvl w:val="2"/>
          <w:numId w:val="8"/>
        </w:numPr>
        <w:spacing w:line="312" w:lineRule="auto"/>
        <w:ind w:left="2103"/>
        <w:jc w:val="both"/>
        <w:rPr>
          <w:sz w:val="24"/>
          <w:szCs w:val="24"/>
        </w:rPr>
      </w:pPr>
      <w:r w:rsidRPr="0058582B">
        <w:rPr>
          <w:rFonts w:cs="Times New Roman" w:hint="cs"/>
          <w:rtl/>
          <w:lang w:bidi="ar-AE"/>
        </w:rPr>
        <w:t>مُقدم العرض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الذي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هو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شركة</w:t>
      </w:r>
      <w:r>
        <w:rPr>
          <w:rFonts w:hint="cs"/>
          <w:rtl/>
        </w:rPr>
        <w:t xml:space="preserve"> </w:t>
      </w:r>
      <w:r w:rsidRPr="0058582B">
        <w:rPr>
          <w:rFonts w:cs="Times New Roman"/>
          <w:rtl/>
        </w:rPr>
        <w:t>–</w:t>
      </w:r>
      <w:r w:rsidRPr="00BD2E76">
        <w:rPr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فإنه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غير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معرف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كـ</w:t>
      </w:r>
      <w:r w:rsidRPr="00BD2E76">
        <w:rPr>
          <w:rtl/>
        </w:rPr>
        <w:t xml:space="preserve"> "</w:t>
      </w:r>
      <w:r w:rsidRPr="0058582B">
        <w:rPr>
          <w:rFonts w:cs="Times New Roman" w:hint="cs"/>
          <w:rtl/>
          <w:lang w:bidi="ar-AE"/>
        </w:rPr>
        <w:t>شركة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مخالفة</w:t>
      </w:r>
      <w:r w:rsidRPr="00BD2E76">
        <w:rPr>
          <w:rtl/>
        </w:rPr>
        <w:t xml:space="preserve">" </w:t>
      </w:r>
      <w:r w:rsidRPr="0058582B">
        <w:rPr>
          <w:rFonts w:cs="Times New Roman" w:hint="cs"/>
          <w:rtl/>
          <w:lang w:bidi="ar-AE"/>
        </w:rPr>
        <w:t>وليس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تحت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طائل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الإنذار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بذلك</w:t>
      </w:r>
      <w:r w:rsidRPr="00BD2E76">
        <w:rPr>
          <w:rtl/>
        </w:rPr>
        <w:t xml:space="preserve">. </w:t>
      </w:r>
    </w:p>
    <w:p w:rsidR="0058582B" w:rsidRPr="0058582B" w:rsidRDefault="0058582B" w:rsidP="0058582B">
      <w:pPr>
        <w:pStyle w:val="a5"/>
        <w:numPr>
          <w:ilvl w:val="1"/>
          <w:numId w:val="8"/>
        </w:numPr>
        <w:spacing w:line="312" w:lineRule="auto"/>
        <w:ind w:left="1080"/>
        <w:jc w:val="both"/>
        <w:rPr>
          <w:b/>
          <w:bCs/>
          <w:sz w:val="24"/>
          <w:szCs w:val="24"/>
        </w:rPr>
      </w:pPr>
      <w:r w:rsidRPr="0058582B">
        <w:rPr>
          <w:rFonts w:cs="Times New Roman" w:hint="cs"/>
          <w:rtl/>
          <w:lang w:bidi="ar-AE"/>
        </w:rPr>
        <w:t>مُقدم العرض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يستوفي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متطلبات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قانون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صفقات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الهيئات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العامة</w:t>
      </w:r>
      <w:r w:rsidRPr="0042395A">
        <w:rPr>
          <w:rtl/>
        </w:rPr>
        <w:t xml:space="preserve"> -1976 </w:t>
      </w:r>
      <w:r w:rsidRPr="0058582B">
        <w:rPr>
          <w:rFonts w:cs="Times New Roman" w:hint="cs"/>
          <w:rtl/>
          <w:lang w:bidi="ar-AE"/>
        </w:rPr>
        <w:t>والتي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بحسبها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فإنه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لم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يخالف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حقوق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العاملين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وأنه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يدير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دفاتر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حسابات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وسجلات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ويقدم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التقارير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قانونيا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لسلطات</w:t>
      </w:r>
      <w:r>
        <w:rPr>
          <w:rFonts w:hint="cs"/>
          <w:rtl/>
        </w:rPr>
        <w:t xml:space="preserve"> </w:t>
      </w:r>
      <w:r w:rsidRPr="0058582B">
        <w:rPr>
          <w:rFonts w:cs="Times New Roman" w:hint="cs"/>
          <w:rtl/>
          <w:lang w:bidi="ar-AE"/>
        </w:rPr>
        <w:t>الضريبة</w:t>
      </w:r>
      <w:r w:rsidRPr="0042395A">
        <w:rPr>
          <w:rtl/>
        </w:rPr>
        <w:t>.</w:t>
      </w:r>
      <w:r w:rsidRPr="0058582B">
        <w:rPr>
          <w:rFonts w:cstheme="minorBidi" w:hint="cs"/>
          <w:rtl/>
          <w:lang w:bidi="ar-AE"/>
        </w:rPr>
        <w:t xml:space="preserve"> </w:t>
      </w:r>
    </w:p>
    <w:p w:rsidR="0058582B" w:rsidRPr="0058582B" w:rsidRDefault="0058582B" w:rsidP="0058582B">
      <w:pPr>
        <w:pStyle w:val="a5"/>
        <w:numPr>
          <w:ilvl w:val="1"/>
          <w:numId w:val="8"/>
        </w:numPr>
        <w:spacing w:line="312" w:lineRule="auto"/>
        <w:ind w:left="1080"/>
        <w:jc w:val="both"/>
        <w:rPr>
          <w:b/>
          <w:bCs/>
          <w:sz w:val="24"/>
          <w:szCs w:val="24"/>
          <w:rtl/>
        </w:rPr>
      </w:pPr>
      <w:r w:rsidRPr="0058582B">
        <w:rPr>
          <w:rFonts w:cs="Times New Roman" w:hint="cs"/>
          <w:b/>
          <w:bCs/>
          <w:rtl/>
          <w:lang w:bidi="ar-AE"/>
        </w:rPr>
        <w:t>شروط الحد الأدنى المعنية الأخرى</w:t>
      </w:r>
      <w:r w:rsidRPr="0058582B">
        <w:rPr>
          <w:rFonts w:hint="cs"/>
          <w:b/>
          <w:bCs/>
          <w:rtl/>
        </w:rPr>
        <w:t xml:space="preserve"> </w:t>
      </w:r>
      <w:r w:rsidRPr="0058582B">
        <w:rPr>
          <w:rFonts w:cs="Times New Roman" w:hint="cs"/>
          <w:b/>
          <w:bCs/>
          <w:rtl/>
          <w:lang w:bidi="ar-AE"/>
        </w:rPr>
        <w:t>مفصلة</w:t>
      </w:r>
      <w:r w:rsidRPr="0058582B">
        <w:rPr>
          <w:rFonts w:hint="cs"/>
          <w:b/>
          <w:bCs/>
          <w:rtl/>
        </w:rPr>
        <w:t xml:space="preserve"> </w:t>
      </w:r>
      <w:r w:rsidRPr="0058582B">
        <w:rPr>
          <w:rFonts w:cs="Times New Roman" w:hint="cs"/>
          <w:b/>
          <w:bCs/>
          <w:rtl/>
          <w:lang w:bidi="ar-AE"/>
        </w:rPr>
        <w:t>في</w:t>
      </w:r>
      <w:r w:rsidRPr="0058582B">
        <w:rPr>
          <w:rFonts w:hint="cs"/>
          <w:b/>
          <w:bCs/>
          <w:rtl/>
        </w:rPr>
        <w:t xml:space="preserve"> </w:t>
      </w:r>
      <w:r w:rsidRPr="0058582B">
        <w:rPr>
          <w:rFonts w:cs="Times New Roman" w:hint="cs"/>
          <w:b/>
          <w:bCs/>
          <w:rtl/>
          <w:lang w:bidi="ar-AE"/>
        </w:rPr>
        <w:t>وثائق</w:t>
      </w:r>
      <w:r w:rsidRPr="0058582B">
        <w:rPr>
          <w:rFonts w:hint="cs"/>
          <w:b/>
          <w:bCs/>
          <w:rtl/>
        </w:rPr>
        <w:t xml:space="preserve"> </w:t>
      </w:r>
      <w:r w:rsidRPr="0058582B">
        <w:rPr>
          <w:rFonts w:cs="Times New Roman" w:hint="cs"/>
          <w:b/>
          <w:bCs/>
          <w:rtl/>
          <w:lang w:bidi="ar-AE"/>
        </w:rPr>
        <w:t>المناقصة</w:t>
      </w:r>
      <w:r w:rsidRPr="0058582B">
        <w:rPr>
          <w:b/>
          <w:bCs/>
          <w:rtl/>
        </w:rPr>
        <w:t xml:space="preserve">. </w:t>
      </w:r>
    </w:p>
    <w:p w:rsidR="0058582B" w:rsidRDefault="0058582B" w:rsidP="0058582B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</w:rPr>
      </w:pPr>
      <w:r w:rsidRPr="0058582B">
        <w:rPr>
          <w:rFonts w:cstheme="minorBidi" w:hint="cs"/>
          <w:b/>
          <w:bCs/>
          <w:rtl/>
          <w:lang w:bidi="ar-AE"/>
        </w:rPr>
        <w:t>فترة العرض:</w:t>
      </w:r>
      <w:r w:rsidRPr="00127FD9">
        <w:rPr>
          <w:rFonts w:hint="cs"/>
          <w:rtl/>
        </w:rPr>
        <w:t xml:space="preserve"> </w:t>
      </w:r>
      <w:r w:rsidRPr="0058582B">
        <w:rPr>
          <w:rFonts w:cstheme="minorBidi" w:hint="cs"/>
          <w:rtl/>
          <w:lang w:bidi="ar-AE"/>
        </w:rPr>
        <w:t>يجب أن يكون العرض ساري المفعول ولن يكون بالإمكان الغاءه وذلك ابتداءً من الموعد الأخير لتقديم العروض, كما هو مُفصل في المناقصة.</w:t>
      </w:r>
    </w:p>
    <w:p w:rsidR="0058582B" w:rsidRDefault="0058582B" w:rsidP="0058582B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</w:rPr>
      </w:pPr>
      <w:r w:rsidRPr="0058582B">
        <w:rPr>
          <w:rFonts w:cstheme="minorBidi" w:hint="cs"/>
          <w:rtl/>
          <w:lang w:bidi="ar-AE"/>
        </w:rPr>
        <w:t xml:space="preserve">على مُقدم العرض إرفاق كفالة عرض بمبلغ </w:t>
      </w:r>
      <w:r w:rsidRPr="0058582B">
        <w:rPr>
          <w:rFonts w:cstheme="minorBidi" w:hint="cs"/>
          <w:b/>
          <w:bCs/>
          <w:rtl/>
          <w:lang w:bidi="ar-AE"/>
        </w:rPr>
        <w:t xml:space="preserve">55,000 شيكل جديد </w:t>
      </w:r>
      <w:r w:rsidRPr="0058582B">
        <w:rPr>
          <w:rFonts w:cstheme="minorBidi" w:hint="cs"/>
          <w:rtl/>
          <w:lang w:bidi="ar-AE"/>
        </w:rPr>
        <w:t>سارية المفعول حتى تاريخ 30.</w:t>
      </w:r>
      <w:r>
        <w:rPr>
          <w:rFonts w:cstheme="minorBidi" w:hint="cs"/>
          <w:rtl/>
          <w:lang w:bidi="ar-AE"/>
        </w:rPr>
        <w:t>7</w:t>
      </w:r>
      <w:r w:rsidRPr="0058582B">
        <w:rPr>
          <w:rFonts w:cstheme="minorBidi" w:hint="cs"/>
          <w:rtl/>
          <w:lang w:bidi="ar-AE"/>
        </w:rPr>
        <w:t>.2018 كما ورد في مستندات المناقصة.</w:t>
      </w:r>
    </w:p>
    <w:p w:rsidR="0058582B" w:rsidRPr="0058582B" w:rsidRDefault="0058582B" w:rsidP="0058582B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</w:rPr>
      </w:pPr>
      <w:r w:rsidRPr="0058582B">
        <w:rPr>
          <w:rFonts w:cstheme="minorBidi" w:hint="cs"/>
          <w:b/>
          <w:bCs/>
          <w:rtl/>
          <w:lang w:bidi="ar-AE"/>
        </w:rPr>
        <w:t xml:space="preserve">نوع المناقصة- </w:t>
      </w:r>
      <w:r w:rsidRPr="0058582B">
        <w:rPr>
          <w:rFonts w:cstheme="minorBidi" w:hint="cs"/>
          <w:rtl/>
          <w:lang w:bidi="ar-AE"/>
        </w:rPr>
        <w:t xml:space="preserve">مناقصة علنية </w:t>
      </w:r>
      <w:proofErr w:type="gramStart"/>
      <w:r w:rsidRPr="0058582B">
        <w:rPr>
          <w:rFonts w:cstheme="minorBidi" w:hint="cs"/>
          <w:rtl/>
          <w:lang w:bidi="ar-AE"/>
        </w:rPr>
        <w:t>مع</w:t>
      </w:r>
      <w:proofErr w:type="gramEnd"/>
      <w:r w:rsidRPr="0058582B">
        <w:rPr>
          <w:rFonts w:cstheme="minorBidi" w:hint="cs"/>
          <w:rtl/>
          <w:lang w:bidi="ar-AE"/>
        </w:rPr>
        <w:t xml:space="preserve"> فحص من مرحلتين.</w:t>
      </w:r>
    </w:p>
    <w:p w:rsidR="0058582B" w:rsidRPr="0058582B" w:rsidRDefault="0058582B" w:rsidP="0058582B">
      <w:pPr>
        <w:pStyle w:val="a5"/>
        <w:numPr>
          <w:ilvl w:val="0"/>
          <w:numId w:val="8"/>
        </w:numPr>
        <w:spacing w:line="360" w:lineRule="auto"/>
        <w:jc w:val="both"/>
        <w:rPr>
          <w:sz w:val="24"/>
          <w:szCs w:val="24"/>
        </w:rPr>
      </w:pPr>
      <w:r w:rsidRPr="0058582B">
        <w:rPr>
          <w:rFonts w:cs="Times New Roman" w:hint="cs"/>
          <w:rtl/>
          <w:lang w:bidi="ar-AE"/>
        </w:rPr>
        <w:t>يمكن</w:t>
      </w:r>
      <w:r>
        <w:rPr>
          <w:rFonts w:hint="cs"/>
          <w:rtl/>
        </w:rPr>
        <w:t xml:space="preserve"> </w:t>
      </w:r>
      <w:r w:rsidRPr="0058582B">
        <w:rPr>
          <w:rFonts w:cstheme="minorBidi" w:hint="cs"/>
          <w:rtl/>
          <w:lang w:bidi="ar-AE"/>
        </w:rPr>
        <w:t xml:space="preserve">الاطلاع على مستندات المناقصة بدون دفع في مكاتبنا, بالتنسيق المُسبق, بالعنوان المذكور في البند 8, في موقع مديرية المشتريات الحكومية بالعنوان: </w:t>
      </w:r>
      <w:hyperlink r:id="rId8" w:history="1">
        <w:r w:rsidRPr="00611CD5">
          <w:rPr>
            <w:rStyle w:val="Hyperlink"/>
          </w:rPr>
          <w:t>www.mr.gov.il</w:t>
        </w:r>
      </w:hyperlink>
      <w:r w:rsidRPr="0058582B">
        <w:rPr>
          <w:rFonts w:cstheme="minorBidi" w:hint="cs"/>
          <w:rtl/>
          <w:lang w:bidi="ar-AE"/>
        </w:rPr>
        <w:t>, وفي موقع الوزارة على الانترنت بالعنوان:</w:t>
      </w:r>
    </w:p>
    <w:p w:rsidR="0058582B" w:rsidRDefault="006A43A0" w:rsidP="0058582B">
      <w:pPr>
        <w:spacing w:line="360" w:lineRule="auto"/>
        <w:ind w:left="720"/>
        <w:jc w:val="both"/>
        <w:rPr>
          <w:sz w:val="24"/>
          <w:szCs w:val="24"/>
          <w:rtl/>
        </w:rPr>
      </w:pPr>
      <w:r w:rsidRPr="006A43A0">
        <w:rPr>
          <w:rFonts w:hint="cs"/>
          <w:sz w:val="24"/>
          <w:szCs w:val="24"/>
          <w:rtl/>
        </w:rPr>
        <w:t xml:space="preserve"> </w:t>
      </w:r>
      <w:r w:rsidRPr="006A43A0">
        <w:rPr>
          <w:sz w:val="24"/>
          <w:szCs w:val="24"/>
        </w:rPr>
        <w:t xml:space="preserve"> </w:t>
      </w:r>
      <w:hyperlink r:id="rId9" w:history="1">
        <w:r w:rsidRPr="006A43A0">
          <w:rPr>
            <w:rStyle w:val="Hyperlink"/>
            <w:sz w:val="24"/>
            <w:szCs w:val="24"/>
          </w:rPr>
          <w:t>http://employment.molsa.gov.il/Publications/Tenders/Pages/default.aspx</w:t>
        </w:r>
      </w:hyperlink>
    </w:p>
    <w:p w:rsidR="00D96441" w:rsidRPr="005D1EDC" w:rsidRDefault="00D96441" w:rsidP="005D1EDC">
      <w:pPr>
        <w:numPr>
          <w:ilvl w:val="0"/>
          <w:numId w:val="8"/>
        </w:numPr>
        <w:spacing w:line="360" w:lineRule="auto"/>
        <w:ind w:right="-709"/>
      </w:pPr>
      <w:r w:rsidRPr="005D1EDC">
        <w:rPr>
          <w:rFonts w:cstheme="minorBidi" w:hint="cs"/>
          <w:rtl/>
          <w:lang w:bidi="ar-AE"/>
        </w:rPr>
        <w:t xml:space="preserve">يجب ارسال الأسئلة والاستفسارات </w:t>
      </w:r>
      <w:r w:rsidRPr="005D1EDC">
        <w:rPr>
          <w:rFonts w:cstheme="minorBidi" w:hint="cs"/>
          <w:b/>
          <w:bCs/>
          <w:u w:val="single"/>
          <w:rtl/>
          <w:lang w:bidi="ar-AE"/>
        </w:rPr>
        <w:t>خطياً فقط</w:t>
      </w:r>
      <w:r w:rsidRPr="005D1EDC">
        <w:rPr>
          <w:rFonts w:cstheme="minorBidi" w:hint="cs"/>
          <w:rtl/>
          <w:lang w:bidi="ar-AE"/>
        </w:rPr>
        <w:t xml:space="preserve"> بواسطة ملف </w:t>
      </w:r>
      <w:r w:rsidRPr="005D1EDC">
        <w:rPr>
          <w:rFonts w:cstheme="minorBidi"/>
          <w:lang w:bidi="ar-AE"/>
        </w:rPr>
        <w:t>word</w:t>
      </w:r>
      <w:r w:rsidRPr="005D1EDC">
        <w:rPr>
          <w:rFonts w:cstheme="minorBidi" w:hint="cs"/>
          <w:rtl/>
        </w:rPr>
        <w:t xml:space="preserve"> </w:t>
      </w:r>
      <w:r w:rsidRPr="005D1EDC">
        <w:rPr>
          <w:rFonts w:cstheme="minorBidi" w:hint="cs"/>
          <w:rtl/>
          <w:lang w:bidi="ar-AE"/>
        </w:rPr>
        <w:t xml:space="preserve">لعنوان البريد الالكتروني </w:t>
      </w:r>
      <w:hyperlink r:id="rId10" w:history="1">
        <w:r w:rsidRPr="005D1EDC">
          <w:rPr>
            <w:rStyle w:val="Hyperlink"/>
            <w:u w:val="none"/>
            <w:lang w:bidi="ar-AE"/>
          </w:rPr>
          <w:t>Michrazimtasuka@Economy.gov.il</w:t>
        </w:r>
      </w:hyperlink>
      <w:r w:rsidRPr="005D1EDC">
        <w:rPr>
          <w:rFonts w:cstheme="minorBidi" w:hint="cs"/>
          <w:rtl/>
          <w:lang w:bidi="ar-AE"/>
        </w:rPr>
        <w:t xml:space="preserve">  حتى تاريخ </w:t>
      </w:r>
      <w:r w:rsidR="005D1EDC" w:rsidRPr="005D1EDC">
        <w:rPr>
          <w:rFonts w:cstheme="minorBidi" w:hint="cs"/>
          <w:b/>
          <w:bCs/>
          <w:rtl/>
          <w:lang w:bidi="ar-AE"/>
        </w:rPr>
        <w:t xml:space="preserve">24.12.2017. </w:t>
      </w:r>
      <w:r w:rsidRPr="005D1EDC">
        <w:rPr>
          <w:rFonts w:cstheme="minorBidi" w:hint="cs"/>
          <w:rtl/>
          <w:lang w:bidi="ar-AE"/>
        </w:rPr>
        <w:t xml:space="preserve">على مُقدم العرض تقع مسؤولية </w:t>
      </w:r>
      <w:r w:rsidRPr="005D1EDC">
        <w:rPr>
          <w:rFonts w:cstheme="minorBidi" w:hint="cs"/>
          <w:rtl/>
          <w:lang w:bidi="ar-AE"/>
        </w:rPr>
        <w:lastRenderedPageBreak/>
        <w:t>التأكد من استلام البريد الالكتروني بواسطة الرد عليه من خلال رسالة بالبريد الالكتروني. لن يتم الرد على الأسئلة التي سوف تُرسل بأية طريقة أخرى.</w:t>
      </w:r>
    </w:p>
    <w:p w:rsidR="005D1EDC" w:rsidRPr="005D1EDC" w:rsidRDefault="005D1EDC" w:rsidP="005D1EDC">
      <w:pPr>
        <w:pStyle w:val="a5"/>
        <w:numPr>
          <w:ilvl w:val="0"/>
          <w:numId w:val="8"/>
        </w:numPr>
        <w:spacing w:line="360" w:lineRule="auto"/>
        <w:jc w:val="both"/>
        <w:rPr>
          <w:sz w:val="24"/>
          <w:szCs w:val="24"/>
        </w:rPr>
      </w:pPr>
      <w:r w:rsidRPr="005D1EDC">
        <w:rPr>
          <w:rFonts w:cs="Times New Roman" w:hint="cs"/>
          <w:rtl/>
          <w:lang w:bidi="ar-AE"/>
        </w:rPr>
        <w:t>على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مُقدم العرض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تقديم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عرضه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بثلاث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نسخ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كما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يتطلب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في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المناقصة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لصندوق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المناقصات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في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وزارة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الاقتصاد</w:t>
      </w:r>
      <w:r>
        <w:rPr>
          <w:rFonts w:hint="cs"/>
          <w:rtl/>
        </w:rPr>
        <w:t xml:space="preserve">, </w:t>
      </w:r>
      <w:r w:rsidRPr="005D1EDC">
        <w:rPr>
          <w:rFonts w:cs="Times New Roman" w:hint="cs"/>
          <w:rtl/>
          <w:lang w:bidi="ar-AE"/>
        </w:rPr>
        <w:t>شارع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بنك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إسرائيل</w:t>
      </w:r>
      <w:r>
        <w:rPr>
          <w:rFonts w:hint="cs"/>
          <w:rtl/>
        </w:rPr>
        <w:t xml:space="preserve"> 5, </w:t>
      </w:r>
      <w:r w:rsidRPr="005D1EDC">
        <w:rPr>
          <w:rFonts w:cs="Times New Roman" w:hint="cs"/>
          <w:rtl/>
          <w:lang w:bidi="ar-AE"/>
        </w:rPr>
        <w:t>مجمع المباني الحكومية</w:t>
      </w:r>
      <w:r>
        <w:rPr>
          <w:rFonts w:hint="cs"/>
          <w:rtl/>
        </w:rPr>
        <w:t xml:space="preserve">, </w:t>
      </w:r>
      <w:r w:rsidRPr="005D1EDC">
        <w:rPr>
          <w:rFonts w:cs="Times New Roman" w:hint="cs"/>
          <w:rtl/>
          <w:lang w:bidi="ar-AE"/>
        </w:rPr>
        <w:t>القدس</w:t>
      </w:r>
      <w:r>
        <w:rPr>
          <w:rFonts w:hint="cs"/>
          <w:rtl/>
        </w:rPr>
        <w:t xml:space="preserve">, </w:t>
      </w:r>
      <w:r w:rsidRPr="005D1EDC">
        <w:rPr>
          <w:rFonts w:cs="Times New Roman" w:hint="cs"/>
          <w:rtl/>
          <w:lang w:bidi="ar-AE"/>
        </w:rPr>
        <w:t>في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طابق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الدخول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بجانب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المصاعد</w:t>
      </w:r>
      <w:r>
        <w:rPr>
          <w:rFonts w:hint="cs"/>
          <w:rtl/>
        </w:rPr>
        <w:t xml:space="preserve">, </w:t>
      </w:r>
      <w:r w:rsidRPr="005D1EDC">
        <w:rPr>
          <w:rFonts w:cs="Times New Roman" w:hint="cs"/>
          <w:rtl/>
          <w:lang w:bidi="ar-AE"/>
        </w:rPr>
        <w:t>على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الصندوق</w:t>
      </w:r>
      <w:r>
        <w:rPr>
          <w:rFonts w:hint="cs"/>
          <w:rtl/>
        </w:rPr>
        <w:t xml:space="preserve"> </w:t>
      </w:r>
      <w:r w:rsidRPr="005D1EDC">
        <w:rPr>
          <w:rFonts w:cs="Times New Roman" w:hint="cs"/>
          <w:rtl/>
          <w:lang w:bidi="ar-AE"/>
        </w:rPr>
        <w:t>مسجل</w:t>
      </w:r>
      <w:r>
        <w:rPr>
          <w:rFonts w:hint="cs"/>
          <w:rtl/>
        </w:rPr>
        <w:t xml:space="preserve"> </w:t>
      </w:r>
      <w:r w:rsidRPr="00127FD9">
        <w:rPr>
          <w:rtl/>
        </w:rPr>
        <w:t xml:space="preserve"> "</w:t>
      </w:r>
      <w:r w:rsidRPr="005D1EDC">
        <w:rPr>
          <w:rFonts w:cstheme="minorBidi" w:hint="cs"/>
          <w:b/>
          <w:bCs/>
          <w:rtl/>
          <w:lang w:bidi="ar-AE"/>
        </w:rPr>
        <w:t>صندوق مناقصات- مجال التشغيل</w:t>
      </w:r>
      <w:r w:rsidRPr="00127FD9">
        <w:rPr>
          <w:rtl/>
        </w:rPr>
        <w:t>".</w:t>
      </w:r>
    </w:p>
    <w:p w:rsidR="005D1EDC" w:rsidRPr="00BC0D2E" w:rsidRDefault="005D1EDC" w:rsidP="005D1EDC">
      <w:pPr>
        <w:numPr>
          <w:ilvl w:val="0"/>
          <w:numId w:val="8"/>
        </w:numPr>
        <w:spacing w:line="360" w:lineRule="auto"/>
        <w:ind w:right="-709"/>
        <w:rPr>
          <w:rtl/>
        </w:rPr>
      </w:pPr>
      <w:r w:rsidRPr="00BC0D2E">
        <w:rPr>
          <w:rFonts w:cs="Times New Roman" w:hint="cs"/>
          <w:rtl/>
          <w:lang w:bidi="ar-AE"/>
        </w:rPr>
        <w:t>الموعد</w:t>
      </w:r>
      <w:r w:rsidRPr="00BC0D2E">
        <w:rPr>
          <w:rFonts w:hint="cs"/>
          <w:rtl/>
        </w:rPr>
        <w:t xml:space="preserve"> </w:t>
      </w:r>
      <w:r w:rsidRPr="00BC0D2E">
        <w:rPr>
          <w:rFonts w:cs="Times New Roman" w:hint="cs"/>
          <w:rtl/>
          <w:lang w:bidi="ar-AE"/>
        </w:rPr>
        <w:t>الأخير</w:t>
      </w:r>
      <w:r w:rsidRPr="00BC0D2E">
        <w:rPr>
          <w:rFonts w:hint="cs"/>
          <w:rtl/>
        </w:rPr>
        <w:t xml:space="preserve"> </w:t>
      </w:r>
      <w:r w:rsidRPr="00BC0D2E">
        <w:rPr>
          <w:rFonts w:cs="Times New Roman" w:hint="cs"/>
          <w:rtl/>
          <w:lang w:bidi="ar-AE"/>
        </w:rPr>
        <w:t>لتقديم</w:t>
      </w:r>
      <w:r w:rsidRPr="00BC0D2E">
        <w:rPr>
          <w:rFonts w:hint="cs"/>
          <w:rtl/>
        </w:rPr>
        <w:t xml:space="preserve"> </w:t>
      </w:r>
      <w:r w:rsidRPr="00BC0D2E">
        <w:rPr>
          <w:rFonts w:cs="Times New Roman" w:hint="cs"/>
          <w:rtl/>
          <w:lang w:bidi="ar-AE"/>
        </w:rPr>
        <w:t>العروض</w:t>
      </w:r>
      <w:r w:rsidRPr="00BC0D2E">
        <w:rPr>
          <w:rFonts w:hint="cs"/>
          <w:rtl/>
        </w:rPr>
        <w:t xml:space="preserve"> </w:t>
      </w:r>
      <w:r w:rsidRPr="00BC0D2E">
        <w:rPr>
          <w:rFonts w:cs="Times New Roman" w:hint="cs"/>
          <w:rtl/>
          <w:lang w:bidi="ar-AE"/>
        </w:rPr>
        <w:t>للمناقصة</w:t>
      </w:r>
      <w:r w:rsidRPr="00BC0D2E">
        <w:rPr>
          <w:rFonts w:hint="cs"/>
          <w:rtl/>
        </w:rPr>
        <w:t xml:space="preserve"> </w:t>
      </w:r>
      <w:r w:rsidRPr="00BC0D2E">
        <w:rPr>
          <w:rFonts w:cs="Times New Roman" w:hint="cs"/>
          <w:rtl/>
          <w:lang w:bidi="ar-AE"/>
        </w:rPr>
        <w:t>في</w:t>
      </w:r>
      <w:r w:rsidRPr="00BC0D2E">
        <w:rPr>
          <w:rFonts w:hint="cs"/>
          <w:rtl/>
        </w:rPr>
        <w:t xml:space="preserve"> </w:t>
      </w:r>
      <w:r w:rsidRPr="00BC0D2E">
        <w:rPr>
          <w:rFonts w:cs="Times New Roman" w:hint="cs"/>
          <w:rtl/>
          <w:lang w:bidi="ar-AE"/>
        </w:rPr>
        <w:t>يوم</w:t>
      </w:r>
      <w:r w:rsidRPr="00BC0D2E">
        <w:rPr>
          <w:rFonts w:hint="cs"/>
          <w:rtl/>
        </w:rPr>
        <w:t xml:space="preserve"> </w:t>
      </w:r>
      <w:r w:rsidRPr="00BC0D2E">
        <w:rPr>
          <w:rFonts w:cs="Arial" w:hint="cs"/>
          <w:rtl/>
          <w:lang w:bidi="ar-AE"/>
        </w:rPr>
        <w:t>الخميس</w:t>
      </w:r>
      <w:r w:rsidRPr="00BC0D2E">
        <w:rPr>
          <w:rtl/>
        </w:rPr>
        <w:t xml:space="preserve"> </w:t>
      </w:r>
      <w:r w:rsidRPr="00BC0D2E">
        <w:rPr>
          <w:rFonts w:cstheme="minorBidi" w:hint="cs"/>
          <w:rtl/>
          <w:lang w:bidi="ar-AE"/>
        </w:rPr>
        <w:t xml:space="preserve">الموافق </w:t>
      </w:r>
      <w:r>
        <w:rPr>
          <w:rFonts w:cstheme="minorBidi" w:hint="cs"/>
          <w:b/>
          <w:bCs/>
          <w:rtl/>
          <w:lang w:bidi="ar-AE"/>
        </w:rPr>
        <w:t>21.1.2018</w:t>
      </w:r>
      <w:r w:rsidRPr="00BC0D2E">
        <w:rPr>
          <w:b/>
          <w:bCs/>
          <w:rtl/>
        </w:rPr>
        <w:t xml:space="preserve">,  </w:t>
      </w:r>
      <w:r w:rsidRPr="00BC0D2E">
        <w:rPr>
          <w:rFonts w:cs="Times New Roman" w:hint="cs"/>
          <w:b/>
          <w:bCs/>
          <w:rtl/>
          <w:lang w:bidi="ar-AE"/>
        </w:rPr>
        <w:t>حتى</w:t>
      </w:r>
      <w:r w:rsidRPr="00BC0D2E">
        <w:rPr>
          <w:rFonts w:hint="cs"/>
          <w:b/>
          <w:bCs/>
          <w:rtl/>
        </w:rPr>
        <w:t xml:space="preserve"> </w:t>
      </w:r>
      <w:r w:rsidRPr="00BC0D2E">
        <w:rPr>
          <w:rFonts w:cs="Times New Roman" w:hint="cs"/>
          <w:b/>
          <w:bCs/>
          <w:rtl/>
          <w:lang w:bidi="ar-AE"/>
        </w:rPr>
        <w:t>الساعة</w:t>
      </w:r>
      <w:r w:rsidRPr="00BC0D2E">
        <w:rPr>
          <w:b/>
          <w:bCs/>
          <w:rtl/>
        </w:rPr>
        <w:t xml:space="preserve"> 12:00</w:t>
      </w:r>
      <w:r w:rsidRPr="00BC0D2E">
        <w:rPr>
          <w:rtl/>
        </w:rPr>
        <w:t>.</w:t>
      </w:r>
    </w:p>
    <w:p w:rsidR="00143E81" w:rsidRPr="00EE180B" w:rsidRDefault="005D1EDC" w:rsidP="00EE180B">
      <w:pPr>
        <w:numPr>
          <w:ilvl w:val="0"/>
          <w:numId w:val="8"/>
        </w:numPr>
        <w:spacing w:line="360" w:lineRule="auto"/>
        <w:ind w:right="-709"/>
        <w:rPr>
          <w:rtl/>
        </w:rPr>
      </w:pPr>
      <w:proofErr w:type="gramStart"/>
      <w:r w:rsidRPr="00EE180B">
        <w:rPr>
          <w:rFonts w:cs="Times New Roman" w:hint="cs"/>
          <w:rtl/>
          <w:lang w:bidi="ar-AE"/>
        </w:rPr>
        <w:t>منعا</w:t>
      </w:r>
      <w:proofErr w:type="gramEnd"/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للالتباس</w:t>
      </w:r>
      <w:r w:rsidRPr="00EE180B">
        <w:rPr>
          <w:rtl/>
        </w:rPr>
        <w:t xml:space="preserve">, </w:t>
      </w:r>
      <w:r w:rsidRPr="00EE180B">
        <w:rPr>
          <w:rFonts w:cs="Times New Roman" w:hint="cs"/>
          <w:rtl/>
          <w:lang w:bidi="ar-AE"/>
        </w:rPr>
        <w:t>يوضح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بهذا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أنه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في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حال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وجود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تناقض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أو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عدم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تناسب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بين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صيغة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البلاغ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وبين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وثائق</w:t>
      </w:r>
      <w:r w:rsidRPr="00EE180B">
        <w:rPr>
          <w:rFonts w:hint="cs"/>
          <w:rtl/>
        </w:rPr>
        <w:t xml:space="preserve"> </w:t>
      </w:r>
      <w:r w:rsidRPr="00EE180B">
        <w:rPr>
          <w:rFonts w:cs="Times New Roman" w:hint="cs"/>
          <w:rtl/>
          <w:lang w:bidi="ar-AE"/>
        </w:rPr>
        <w:t>المناقصة</w:t>
      </w:r>
      <w:r w:rsidRPr="00EE180B">
        <w:rPr>
          <w:rtl/>
        </w:rPr>
        <w:t xml:space="preserve"> </w:t>
      </w:r>
      <w:r w:rsidRPr="00EE180B">
        <w:rPr>
          <w:rFonts w:cstheme="minorBidi" w:hint="cs"/>
          <w:rtl/>
          <w:lang w:bidi="ar-AE"/>
        </w:rPr>
        <w:t>فإن</w:t>
      </w:r>
      <w:r w:rsidRPr="00EE180B">
        <w:rPr>
          <w:rFonts w:cstheme="minorBidi" w:hint="cs"/>
          <w:rtl/>
        </w:rPr>
        <w:t xml:space="preserve"> </w:t>
      </w:r>
      <w:r w:rsidRPr="00EE180B">
        <w:rPr>
          <w:rFonts w:cstheme="minorBidi" w:hint="cs"/>
          <w:rtl/>
          <w:lang w:bidi="ar-AE"/>
        </w:rPr>
        <w:t>الأفضلية</w:t>
      </w:r>
      <w:r w:rsidRPr="00EE180B">
        <w:rPr>
          <w:rFonts w:cstheme="minorBidi" w:hint="cs"/>
          <w:rtl/>
        </w:rPr>
        <w:t xml:space="preserve"> </w:t>
      </w:r>
      <w:r w:rsidRPr="00EE180B">
        <w:rPr>
          <w:rFonts w:cstheme="minorBidi" w:hint="cs"/>
          <w:rtl/>
          <w:lang w:bidi="ar-AE"/>
        </w:rPr>
        <w:t>للوارد</w:t>
      </w:r>
      <w:r w:rsidRPr="00EE180B">
        <w:rPr>
          <w:rFonts w:cstheme="minorBidi" w:hint="cs"/>
          <w:rtl/>
        </w:rPr>
        <w:t xml:space="preserve"> </w:t>
      </w:r>
      <w:r w:rsidRPr="00EE180B">
        <w:rPr>
          <w:rFonts w:cstheme="minorBidi" w:hint="cs"/>
          <w:rtl/>
          <w:lang w:bidi="ar-AE"/>
        </w:rPr>
        <w:t>في</w:t>
      </w:r>
      <w:r w:rsidRPr="00EE180B">
        <w:rPr>
          <w:rFonts w:cstheme="minorBidi" w:hint="cs"/>
          <w:rtl/>
        </w:rPr>
        <w:t xml:space="preserve"> </w:t>
      </w:r>
      <w:r w:rsidRPr="00EE180B">
        <w:rPr>
          <w:rFonts w:cstheme="minorBidi" w:hint="cs"/>
          <w:rtl/>
          <w:lang w:bidi="ar-AE"/>
        </w:rPr>
        <w:t>وثائق</w:t>
      </w:r>
      <w:r w:rsidRPr="00EE180B">
        <w:rPr>
          <w:rFonts w:cstheme="minorBidi" w:hint="cs"/>
          <w:rtl/>
        </w:rPr>
        <w:t xml:space="preserve"> </w:t>
      </w:r>
      <w:r w:rsidRPr="00EE180B">
        <w:rPr>
          <w:rFonts w:cstheme="minorBidi" w:hint="cs"/>
          <w:rtl/>
          <w:lang w:bidi="ar-AE"/>
        </w:rPr>
        <w:t>المناقصة</w:t>
      </w:r>
      <w:r w:rsidRPr="00EE180B">
        <w:rPr>
          <w:rtl/>
        </w:rPr>
        <w:t>.</w:t>
      </w:r>
    </w:p>
    <w:sectPr w:rsidR="00143E81" w:rsidRPr="00EE180B" w:rsidSect="006A43A0">
      <w:headerReference w:type="default" r:id="rId11"/>
      <w:footerReference w:type="default" r:id="rId12"/>
      <w:endnotePr>
        <w:numFmt w:val="lowerLetter"/>
      </w:endnotePr>
      <w:pgSz w:w="11906" w:h="16838"/>
      <w:pgMar w:top="1440" w:right="1416" w:bottom="1702" w:left="1560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7BD7" w:rsidRDefault="00F57BD7">
      <w:r>
        <w:separator/>
      </w:r>
    </w:p>
  </w:endnote>
  <w:endnote w:type="continuationSeparator" w:id="0">
    <w:p w:rsidR="00F57BD7" w:rsidRDefault="00F57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Pr="00A9170F" w:rsidRDefault="00306406" w:rsidP="00ED6C72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7BD7" w:rsidRDefault="00F57BD7">
      <w:r>
        <w:separator/>
      </w:r>
    </w:p>
  </w:footnote>
  <w:footnote w:type="continuationSeparator" w:id="0">
    <w:p w:rsidR="00F57BD7" w:rsidRDefault="00F57B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>
    <w:pPr>
      <w:pStyle w:val="a3"/>
      <w:jc w:val="center"/>
      <w:rPr>
        <w:b/>
        <w:bCs/>
        <w:color w:val="000080"/>
        <w:rtl/>
      </w:rPr>
    </w:pPr>
    <w:r>
      <w:rPr>
        <w:b/>
        <w:bCs/>
        <w:noProof/>
        <w:color w:val="000080"/>
        <w:rtl/>
        <w:lang w:eastAsia="en-US"/>
      </w:rPr>
      <w:drawing>
        <wp:anchor distT="0" distB="0" distL="114300" distR="114300" simplePos="0" relativeHeight="251656704" behindDoc="0" locked="0" layoutInCell="1" allowOverlap="1" wp14:anchorId="143F26CB" wp14:editId="55BFE428">
          <wp:simplePos x="0" y="0"/>
          <wp:positionH relativeFrom="column">
            <wp:posOffset>5394609</wp:posOffset>
          </wp:positionH>
          <wp:positionV relativeFrom="paragraph">
            <wp:posOffset>-148661</wp:posOffset>
          </wp:positionV>
          <wp:extent cx="835863" cy="937179"/>
          <wp:effectExtent l="0" t="0" r="2540" b="0"/>
          <wp:wrapNone/>
          <wp:docPr id="3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890" cy="9372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:color w:val="000080"/>
        <w:rtl/>
        <w:lang w:eastAsia="en-US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3DA0A507" wp14:editId="56E7D6DB">
              <wp:simplePos x="0" y="0"/>
              <wp:positionH relativeFrom="column">
                <wp:posOffset>-293292</wp:posOffset>
              </wp:positionH>
              <wp:positionV relativeFrom="paragraph">
                <wp:posOffset>-199082</wp:posOffset>
              </wp:positionV>
              <wp:extent cx="1144905" cy="1136160"/>
              <wp:effectExtent l="0" t="0" r="0" b="6985"/>
              <wp:wrapNone/>
              <wp:docPr id="2" name="קבוצה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4905" cy="1136160"/>
                        <a:chOff x="0" y="0"/>
                        <a:chExt cx="1144905" cy="1136160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151465" y="0"/>
                          <a:ext cx="829945" cy="794032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790984"/>
                          <a:ext cx="1144905" cy="345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406" w:rsidRPr="00A010A6" w:rsidRDefault="00306406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A010A6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3DA0A507" id="קבוצה 2" o:spid="_x0000_s1026" style="position:absolute;left:0;text-align:left;margin-left:-23.1pt;margin-top:-15.7pt;width:90.15pt;height:89.45pt;z-index:-251656704" coordsize="11449,1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7IvHQ4AADJtAAAOAAAAZHJzL2Uyb0RvYy54bWzsXetu28gV/l+g70DoZwGvObyJNNZZbOJ4&#10;W2DbLrDuA9CSbAmVRJVUYqdFH6JA+wrtI+V1+p25cSjzkGNvEuy2zI9QNo8P53xzOZdvOPr6m8fd&#10;Nni/qptNtb+cia/CWbDaL6rlZn9/OfvTzfVZPguaY7lflttqv7qcfVg1s29e/fpXXz8cLlZRta62&#10;y1UdQMm+uXg4XM7Wx+Ph4vy8WaxXu7L5qjqs9rh5V9W78ogf6/vzZV0+QPtuex6FYXb+UNXLQ10t&#10;Vk2D316pm7NXUv/d3Wpx/OPdXbM6BtvLGdp2lP/X8v9b+v/81dflxX1dHtabhW5G+YJW7MrNHg+1&#10;qq7KYxm8qzdPVO02i7pqqrvjV4tqd17d3W0WK2kDrBHhiTXf1dW7g7Tl/uLh/mBhArQnOL1Y7eIP&#10;73+og83ychbNgn25Qxd9/M/Hf3z818d/f/xnEBE+D4f7C4h9Vx9+PPxQ61/cq5/I5Me7ekdXGBM8&#10;SmQ/WGRXj8dggV8KkSRFmM6CBe4JEWci09gv1uigJ3+3WL8d+ctz8+Bzap9tjv3BttuYlxn7JKqB&#10;iJ/apjoQZn5fLf7cBPvqzbrc36++bQ4YR2g3/YV8XAuHeox+fHD78PtqCQjLd8dKDocTbEQqkgwo&#10;PAUoj4oi0fjMiySMJfTlhYVHJOlc/mEcZdQOumUwivIE1hG0UZbLuyw6mGVNO5CanzaQflyXh5Uc&#10;nw2NEIM02qlG0nW9WtHUDUSiwJZiNIqo/c0IzI7ww6GBOPSPAmxQEmFRKJjsEExiLABy/BWhvGdB&#10;ApbvmuN3q0qO4/L9981RIny/xCc5KJbaohuouNttsUT85jyIkjR4wP/6QfdWSDhCYp4G6yA2/dkK&#10;Yb45mub9mmJHSBRZv6bEEYoSRhPGVvs4wWjCKGqFOE3o3lYozvvbhGW/FUqKfusKVygt+jWJLuSM&#10;KuFiHs3njC4v0LE0OI0vmP7DmHakOLCEi3ssEqZdXsALF3mMKEZXF3puiLrYx6Ho1xV1sRf93Rh1&#10;sed0dbCPmWEadbBPGBujDvYRMyYiF/uIwx7LqdOPUcjY6GIvcmZ8RR3sw5zR5WIvMgYvWq3sFKK5&#10;37vUxC72Aqj2rjVYfRxdecTocrGHx2Z0udiLjBlfsYt9walyoRfcFIpd6OfMyhW7yIuIGV2xizwH&#10;fNIBPkz6wUpc4NH0XtwTF3cO9sSFPWZWwcRFPWVApwDCDpk4Ztrkgs5NncTFHEL91rmYM/MGztFp&#10;EjPU0w7izOhMXcAjTpMLODcKUhdwwcCUuoAncf8gSF3AmZGZunhjzPVOY4rtbM8xi17qws0NptTF&#10;O+zvN4Te7cNEyPRc1sGb0eTCLdApvcZlLt4MSpkLt0g4TS7eXM9lLuC0vPY3qoM4MwgyF3KRc0i5&#10;mMdMuDDvgM4t53MX9JQZ5HMX9UgwrZp3UGem8NyFPYqYdWXuwl4ww3Puwh4Bhl7Y5y7sgotD5y7u&#10;ETca5i7uyI/6x2juAs+G7LkLfCdmR5Zg84BybVKDxeNe5wb4FCBLpJSXUoVD1VA2S4kC8rEblTMi&#10;wXjcy5ytXxgdSsIyJcXzhoXRZSScymx0TBidQsJzL2GgTsImORpuBsXlJI3Im9LisYYIbaPKu8fF&#10;tZWIn720azsRInuJa0uFn6kUBpOpCHR9tEfaVMSyXuLaVISrXuLa1MjPVApJZdv9TKWok8QRV/o0&#10;hgJLKe5naqxNRXTopV2bigjQS1ybiijPR5ziPGo7IjkvcW0qwjUvcW0qYjIvcW0qAi8vcW2qqj2M&#10;ziYKsMhUxFA+2lNtKgIlL3FtKqIhL3FtKmIeL3FtKiIbH3EKbshUhC9e4tpUxChe4tpUFPG8xLWp&#10;mZ+pFG7ItvuZSiEFiSNo8GkMhQ1S3M9UCg2kuJ+p5P6luJ+p5OGluJ+p5MRJHG7aMVWNe+2Ha9Ro&#10;T6v89SxAlf+W/gaeuTyS+zYfgweUSyk9WV/OqDxHv99V71c3lZQ4khdHuCCfi4BAP7eV2O67kghs&#10;0EIk6lrS3DfXg9ao5CLhKYfEVlls9Jir0QcL8NzITg9z31xP5BCADevT7SuMxUaPuRp9Sg4lLS99&#10;ugCKHjN6zNXoU0ijFDWiD4Ea2WsHvdFjrlofVQ1IDin4oL2Rxm/MDh0DoPQzrC9UAxt5x6AcjRM5&#10;XqxvM+03V2WHyNWsRTlmWJ+mFYoRMUrsAQtm6xAqKKBIsTEjQrVGWKdl2m6uygZtgnXL5q65KinK&#10;pdGy2KxO5q656n7V3WWWDXPXXJWUWi1sDGNumqsS0hGpDerMXXPVD1RI2LDV3DVXJUU1HDR+GFXK&#10;qGlIDkKvwZLsGDtbkLR7qEJC7tEqJNtSasRCGtCy9cP9gyRZitkIz+Bkrhp7PfxtQGJum6sGXycZ&#10;2XB3I3GVDy2GoUVSqiwdXXs1IjZ2M60yV926J97B3F9sq2alJhh5HZkeWfdDXsuhm5pqu1leb7Zb&#10;cjtNfX/7ZlsH70vw1dHr8C2cttLTEdvKZHJf0Z+ZeUx/Dq5LezhivST//LdCREn4OirOrrN8fpZc&#10;J+lZMQ/zs1AUr4ssTIrk6vrv5P1EcrHeLJer/feb/cpw4SLxowg1K69YbMmGk38tUvSMtIs1MpT/&#10;+owE+b1fwrryYr0ql2/152O52arP590WS5BhtrlKIMDWKuaQeNrm4rZafgCLWFdgczFOsW8BH9ZV&#10;/ddZ8IA9AJez5i/vyno1C7a/24MbLcBaQ+wofwCzSD6gdu/cunfK/QKqLmfHGeoB9PHNUW00eHeo&#10;N/drPElILPbVt6CH7zbEMcr2qVbpH0DPqrZ+fp4WnuqUp5VOn5ACnfs5edoop5oSFkMhQrmgyLGr&#10;tgoklLJ+Up62vxSFSW5Lrp2KDxV8DN8L72uFmEKbW2fz4mgZPQDEPgrhYX81C1GDFWL0wGFZkciH&#10;n2X0wNO2erzYWUbRC7hZTpOLdeTFzHKaXLT9eFlOk4u3JyvLDEgXcT9OlmEFyfG3fTdn6shUp7JS&#10;gqFdXkDICo73dDH35GM5VS7ofnQsmLXeijQlAC0KHCnYYWNRmO9V9QIyluVP3ZHux8XmXKtc2P2o&#10;WI4TegkVy0ybF1CxHAv3fCpWZAxBTHG8HQxeXKwAH9I7GCg4bFUxBBPt27JCETdxKGlrpRgqJ4HX&#10;bIW4LTfP52OjmGHAX0DIcrsrns/IRhwv/2xKVuTMIvpsTpbdDPF8UpbbC0FJWNvJTIjQXdYZ655P&#10;yoacJnege5GyObOqo0zqWMdMmQ4nmzGLOhLGVpMXJcut6c9nZLmtTS8hZPuXlufzsZx3fwEdy4yC&#10;l5Cx/dZNVCwVumV2NFGxp7T6RMXS7oC+DQcTFcshQ3vnUGq4seW84Y0NFJNJcVPpHxHXU3WiYk/n&#10;6kTFciNyomKfT8WqcuEoEavohzEaVkmNkbBaaoSC1VIjBKyWGqFftdQI+aqkxqhXLQW/YCgCRVgb&#10;kkKTGBLXMdpVLYljpKth1EY4V6FWTFSAhlumxMYYVyokUCF5hKukbJXERvhWTaOO0a0Uo0LbGNuq&#10;abpRtlV11YgFQpOMI2wrahuqS4c5M9QtlNgwn4eahBRDlWxwFFFdAYCMUK6oJShtw+R4ZMj2kbZp&#10;+nmYdUV+r545aABydyk1wrtq+nx4Sgl6pQRgjLQrVFIjvGuu8R+GgvJdgn9404aeAyOkq945Mcq5&#10;yieOUK56RcBG30H0NRI2QDNLlLm6S1W7F8fcndjWPfjLiW39ebOtmKGnbKucFF+CbU1CvdhjZZKM&#10;unkpNsVbspJrzUG6qgXevLLs7lHwfiU2p1qxwMomn9LSqG7Zkt5KIV92IuJWLYkz6NHiFuehoV8P&#10;PIytkMoXdHsUdSqWnCIsSlYRdPQ3ya1YSr6gxzKs4FYRBxC6wco4AGGvyP/zywe0Vca+aPGSDZ7U&#10;97TBk3qFdpK02zeVS8lVPGK8fnvb+BYlpuIz3bXsriyzHUiNbVZMtomc9XBIddI006DJ2U3O7me/&#10;tYjY8lNnJ6tpn8vZBXfbzeG3mOdyluuTSKL56ZEZrdvDuk1bjCa398QPT26v520+XUE26dVwRVhl&#10;Mzd+5WOV3nWJnsntYXemikYntyfPhZp21P4SdtTS/q9TtyfTqs/m9uRO5rnIE1F0XF+cmhJaWugV&#10;vvV9NuUzAeiU8qleu5l83+T7LqaUD+/oUbKMFWN6m4RONjBATG+T0Bmb/af+0faTU98n/cuX8X29&#10;CWAc6xffRa4Y1fYtk7SwGeDkBU8qsZMXnLzg5AXpTfXJCyrvN71T+eRsZsYLgqI68YJIxLC+fmYv&#10;WERhEcWZW/3Em9hqIwicn3RxrvND1UmVPyfnNzm/8cO7pvInYWRqkeaqEsWJ9ZsOFJgOFKBvEKDN&#10;fafOT270+7zOjw5pkM6vNwcUmT7LBt84ID2x6wZtDjhtfpnc4OQGzeFnXQc3bX6xBUC1dkzn6qhz&#10;a+gbOX5Z5+rIL2+RX9byhc7YoROnNLdE/Nvr6jHAqRvdfDA4PuL3Zu8K/60o7ffR1HX1QGci4Ygi&#10;tZG+42DpB68vS1ETe45vQ8FeM7n+G44Qrz+0X9cTJ6mwbzAYqvBQqy9MCejD5Yz25snk0+wURbhs&#10;RKiIYo+qMlUV+wsZV7N1lrB4m7/Nk7Mkyt6eJeHV1dm312+Ss+wau8Cv4qs3b65E9+wqOhHrp59d&#10;Re3pHLjVOZfrWv7TGxQcMedAKnWelyme/E8sG7vNEd/Utd3ssGvKntn1Cc/mOj7ePuqJ8cxjuvI8&#10;o2q+PqYriekkDHVMl76jj+lSdz7hMV1yOcEXc8nymP4SMfrmL/dneaxX+1Vnr/4LAAD//wMAUEsD&#10;BBQABgAIAAAAIQBU1WI74QAAAAsBAAAPAAAAZHJzL2Rvd25yZXYueG1sTI/BSsNAEIbvgu+wjOCt&#10;3WyTVonZlFLUUxFsBfG2TaZJaHY2ZLdJ+vZOT3r7h/n455tsPdlWDNj7xpEGNY9AIBWubKjS8HV4&#10;mz2D8MFQaVpHqOGKHtb5/V1m0tKN9InDPlSCS8inRkMdQpdK6YsarfFz1yHx7uR6awKPfSXL3oxc&#10;blu5iKKVtKYhvlCbDrc1Fuf9xWp4H824idXrsDufttefw/Lje6dQ68eHafMCIuAU/mC46bM65Ox0&#10;dBcqvWg1zJLVglEOsUpA3Ig4USCOHJKnJcg8k/9/yH8BAAD//wMAUEsBAi0AFAAGAAgAAAAhALaD&#10;OJL+AAAA4QEAABMAAAAAAAAAAAAAAAAAAAAAAFtDb250ZW50X1R5cGVzXS54bWxQSwECLQAUAAYA&#10;CAAAACEAOP0h/9YAAACUAQAACwAAAAAAAAAAAAAAAAAvAQAAX3JlbHMvLnJlbHNQSwECLQAUAAYA&#10;CAAAACEAobeyLx0OAAAybQAADgAAAAAAAAAAAAAAAAAuAgAAZHJzL2Uyb0RvYy54bWxQSwECLQAU&#10;AAYACAAAACEAVNViO+EAAAALAQAADwAAAAAAAAAAAAAAAAB3EAAAZHJzL2Rvd25yZXYueG1sUEsF&#10;BgAAAAAEAAQA8wAAAIURAAAAAA==&#10;">
              <v:group id="Group 13" o:spid="_x0000_s1027" style="position:absolute;left:1514;width:8300;height:7940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o:lock v:ext="edit" aspectratio="t"/>
                <v:shape id="Freeform 14" o:spid="_x0000_s1028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yGsQA&#10;AADbAAAADwAAAGRycy9kb3ducmV2LnhtbESP3WoCMRSE7wXfIRyhN6JZ90Jla5QqiF60UH8e4LA5&#10;7qbdnCxJ6q5vbwqFXg4z8w2z2vS2EXfywThWMJtmIIhLpw1XCq6X/WQJIkRkjY1jUvCgAJv1cLDC&#10;QruOT3Q/x0okCIcCFdQxtoWUoazJYpi6ljh5N+ctxiR9JbXHLsFtI/Msm0uLhtNCjS3taiq/zz9W&#10;wcI/6HOfm272dZuPtx/vB7MMB6VeRv3bK4hIffwP/7WPWkG+gN8v6Q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7chrEAAAA2wAAAA8AAAAAAAAAAAAAAAAAmAIAAGRycy9k&#10;b3ducmV2LnhtbFBLBQYAAAAABAAEAPUAAACJAw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29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maMEA&#10;AADbAAAADwAAAGRycy9kb3ducmV2LnhtbERPzYrCMBC+L/gOYQQvi6b24Eo1igqih13YdX2AoRnb&#10;aDMpSbT17c1hYY8f3/9y3dtGPMgH41jBdJKBIC6dNlwpOP/ux3MQISJrbByTgicFWK8Gb0sstOv4&#10;hx6nWIkUwqFABXWMbSFlKGuyGCauJU7cxXmLMUFfSe2xS+G2kXmWzaRFw6mhxpZ2NZW3090q+PBP&#10;+t7nppteL7P37dfnwczDQanRsN8sQETq47/4z33UCvI0Nn1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k5mj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0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Z/MQA&#10;AADbAAAADwAAAGRycy9kb3ducmV2LnhtbESPwWrDMBBE74X+g9hCL6WRmxSTOlFCW2jwsbbzAYu1&#10;sU2slZHU2M3XR4FAjsPMvGHW28n04kTOd5YVvM0SEMS11R03CvbVz+sShA/IGnvLpOCfPGw3jw9r&#10;zLQduaBTGRoRIewzVNCGMGRS+rolg35mB+LoHawzGKJ0jdQOxwg3vZwnSSoNdhwXWhzou6X6WP4Z&#10;Bce8WlT5+P7imnJXfBW79Pecpko9P02fKxCBpnAP39q5VjD/gOuX+APk5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z2fzEAAAA2wAAAA8AAAAAAAAAAAAAAAAAmAIAAGRycy9k&#10;b3ducmV2LnhtbFBLBQYAAAAABAAEAPUAAACJAw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1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dbKMIA&#10;AADbAAAADwAAAGRycy9kb3ducmV2LnhtbERPyWrDMBC9F/oPYgK5NbITuuBENsYQ6KXQJr30NrEm&#10;trE1Mpa8NF8fHQo9Pt5+yBbTiYkG11hWEG8iEMSl1Q1XCr7Px6c3EM4ja+wsk4JfcpCljw8HTLSd&#10;+Yumk69ECGGXoILa+z6R0pU1GXQb2xMH7moHgz7AoZJ6wDmEm05uo+hFGmw4NNTYU1FT2Z5Go6D4&#10;eG7HeHv5zC9XjcX4073mt6NS69WS70F4Wvy/+M/9rhXswvrwJfwAm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1sowgAAANsAAAAPAAAAAAAAAAAAAAAAAJgCAABkcnMvZG93&#10;bnJldi54bWxQSwUGAAAAAAQABAD1AAAAhwM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2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+YsMA&#10;AADbAAAADwAAAGRycy9kb3ducmV2LnhtbESPQWvCQBSE70L/w/IK3nSTCFpS12DFgNiT2t5fs69J&#10;aPZtyK66+uu7hYLHYWa+YZZFMJ240OBaywrSaQKCuLK65VrBx6mcvIBwHlljZ5kU3MhBsXoaLTHX&#10;9soHuhx9LSKEXY4KGu/7XEpXNWTQTW1PHL1vOxj0UQ611ANeI9x0MkuSuTTYclxosKdNQ9XP8Wwi&#10;JdyTWXYL2/J9n9Wfu/3X27pcKDV+DutXEJ6Cf4T/2zutYJ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8+YsMAAADbAAAADwAAAAAAAAAAAAAAAACYAgAAZHJzL2Rv&#10;d25yZXYueG1sUEsFBgAAAAAEAAQA9QAAAIgD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3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zut8QA&#10;AADbAAAADwAAAGRycy9kb3ducmV2LnhtbESP0WrCQBRE3wv+w3KFvtVNU5GSukoVFZ8ipv2AS/aa&#10;BLN3Q3ZjEr/eFQp9HGbmDLNcD6YWN2pdZVnB+ywCQZxbXXGh4Pdn//YJwnlkjbVlUjCSg/Vq8rLE&#10;RNuez3TLfCEChF2CCkrvm0RKl5dk0M1sQxy8i20N+iDbQuoW+wA3tYyjaCENVhwWSmxoW1J+zTqj&#10;YJvq+2YXn+7Xcb47HPoxTbtLp9TrdPj+AuFp8P/hv/ZRK/iI4fkl/AC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87rfEAAAA2wAAAA8AAAAAAAAAAAAAAAAAmAIAAGRycy9k&#10;b3ducmV2LnhtbFBLBQYAAAAABAAEAPUAAACJAw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4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tIL8A&#10;AADbAAAADwAAAGRycy9kb3ducmV2LnhtbESPzQrCMBCE74LvEFbwpqkKItUoIgh6VHvxtjRrW202&#10;tYm2+vRGEDwO8/Mxi1VrSvGk2hWWFYyGEQji1OqCMwXJaTuYgXAeWWNpmRS8yMFq2e0sMNa24QM9&#10;jz4TYYRdjApy76tYSpfmZNANbUUcvIutDfog60zqGpswbko5jqKpNFhwIORY0San9HZ8mMDdny/T&#10;R/J+Xe9Ne2i2m5t/7xOl+r12PQfhqfX/8K+90womE/h+CT9A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Um0gvwAAANsAAAAPAAAAAAAAAAAAAAAAAJgCAABkcnMvZG93bnJl&#10;di54bWxQSwUGAAAAAAQABAD1AAAAhAM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5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7HMcMA&#10;AADbAAAADwAAAGRycy9kb3ducmV2LnhtbESPT4vCMBTE78J+h/AWvNl0VWSpRhFB/HOr7i54ezTP&#10;tmzzUppoq5/eCILHYWZ+w8wWnanElRpXWlbwFcUgiDOrS84V/BzXg28QziNrrCyTghs5WMw/ejNM&#10;tG05pevB5yJA2CWooPC+TqR0WUEGXWRr4uCdbWPQB9nkUjfYBrip5DCOJ9JgyWGhwJpWBWX/h4tR&#10;kKabpdlfnD+OzG+nz3+7yb09KdX/7JZTEJ46/w6/2lutYDS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7HMcMAAADbAAAADwAAAAAAAAAAAAAAAACYAgAAZHJzL2Rv&#10;d25yZXYueG1sUEsFBgAAAAAEAAQA9QAAAIgD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6" type="#_x0000_t202" style="position:absolute;top:7909;width:11449;height:34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Lpi8QA&#10;AADbAAAADwAAAGRycy9kb3ducmV2LnhtbESPQWvCQBSE7wX/w/KEXorZtMWi0VXagqDgxVRyfmSf&#10;2bTZt2l2G9N/7wqCx2FmvmGW68E2oqfO144VPCcpCOLS6ZorBcevzWQGwgdkjY1jUvBPHtar0cMS&#10;M+3OfKA+D5WIEPYZKjAhtJmUvjRk0SeuJY7eyXUWQ5RdJXWH5wi3jXxJ0zdpsea4YLClT0PlT/5n&#10;FRQ70+TUz37b/fzoi6fvD64Pg1KP4+F9ASLQEO7hW3urFbxO4fol/gC5u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y6YvEAAAA2wAAAA8AAAAAAAAAAAAAAAAAmAIAAGRycy9k&#10;b3ducmV2LnhtbFBLBQYAAAAABAAEAPUAAACJAwAAAAA=&#10;" filled="f" stroked="f">
                <o:lock v:ext="edit" aspectratio="t"/>
                <v:textbox inset="2.46381mm,1.2319mm,2.46381mm,1.2319mm">
                  <w:txbxContent>
                    <w:p w:rsidR="00306406" w:rsidRPr="00A010A6" w:rsidRDefault="00306406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A010A6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</w:p>
  <w:p w:rsidR="00306406" w:rsidRDefault="009F128E" w:rsidP="000B44F8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  <w:lang w:bidi="ar-AE"/>
      </w:rPr>
    </w:pPr>
    <w:r>
      <w:rPr>
        <w:rFonts w:ascii="Arial" w:hAnsi="Arial" w:cs="Arial" w:hint="cs"/>
        <w:b/>
        <w:bCs/>
        <w:color w:val="1F497D" w:themeColor="text2"/>
        <w:sz w:val="32"/>
        <w:szCs w:val="32"/>
        <w:rtl/>
        <w:lang w:bidi="ar-AE"/>
      </w:rPr>
      <w:t>دولة اسرائيل</w:t>
    </w:r>
  </w:p>
  <w:p w:rsidR="009F128E" w:rsidRDefault="009F128E" w:rsidP="009F128E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  <w:lang w:bidi="ar-AE"/>
      </w:rPr>
    </w:pPr>
    <w:r>
      <w:rPr>
        <w:rFonts w:ascii="Arial" w:hAnsi="Arial" w:cs="Arial" w:hint="cs"/>
        <w:b/>
        <w:bCs/>
        <w:color w:val="1F497D" w:themeColor="text2"/>
        <w:sz w:val="28"/>
        <w:szCs w:val="28"/>
        <w:rtl/>
        <w:lang w:bidi="ar-AE"/>
      </w:rPr>
      <w:t>وزارة العمل, الرفاه والخدمات الاجتماعية</w:t>
    </w:r>
  </w:p>
  <w:p w:rsidR="009F128E" w:rsidRPr="00E55C77" w:rsidRDefault="009F128E" w:rsidP="009F128E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  <w:lang w:bidi="ar-AE"/>
      </w:rPr>
    </w:pPr>
    <w:r>
      <w:rPr>
        <w:rFonts w:ascii="Arial" w:hAnsi="Arial" w:cs="Arial" w:hint="cs"/>
        <w:b/>
        <w:bCs/>
        <w:color w:val="1F497D" w:themeColor="text2"/>
        <w:sz w:val="28"/>
        <w:szCs w:val="28"/>
        <w:rtl/>
        <w:lang w:bidi="ar-AE"/>
      </w:rPr>
      <w:t>لجنة المناقصات لمجال التشغيل</w:t>
    </w:r>
  </w:p>
  <w:p w:rsidR="009F128E" w:rsidRPr="00E55C77" w:rsidRDefault="009F128E" w:rsidP="000B44F8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</w:rPr>
    </w:pPr>
  </w:p>
  <w:p w:rsidR="00306406" w:rsidRPr="00B74837" w:rsidRDefault="00306406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A2F2C"/>
    <w:multiLevelType w:val="multilevel"/>
    <w:tmpl w:val="B0B8FA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4F13509"/>
    <w:multiLevelType w:val="multilevel"/>
    <w:tmpl w:val="1F74F0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58D16B2"/>
    <w:multiLevelType w:val="multilevel"/>
    <w:tmpl w:val="5EF8A6BA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3DCF7E86"/>
    <w:multiLevelType w:val="multilevel"/>
    <w:tmpl w:val="F7E4ACE4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>
    <w:nsid w:val="4339207E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>
    <w:nsid w:val="4BF06AD1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64642C11"/>
    <w:multiLevelType w:val="multilevel"/>
    <w:tmpl w:val="B42C760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3"/>
        </w:tabs>
        <w:ind w:left="1713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356"/>
        </w:tabs>
        <w:ind w:left="2356" w:hanging="108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7">
    <w:nsid w:val="657C15DA"/>
    <w:multiLevelType w:val="multilevel"/>
    <w:tmpl w:val="D9CA91C0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74715E79"/>
    <w:multiLevelType w:val="multilevel"/>
    <w:tmpl w:val="B7D4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6"/>
  </w:num>
  <w:num w:numId="5">
    <w:abstractNumId w:val="3"/>
  </w:num>
  <w:num w:numId="6">
    <w:abstractNumId w:val="6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5"/>
  </w:num>
  <w:num w:numId="11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432"/>
    <w:rsid w:val="00005165"/>
    <w:rsid w:val="00013774"/>
    <w:rsid w:val="00021E13"/>
    <w:rsid w:val="00024802"/>
    <w:rsid w:val="0003358B"/>
    <w:rsid w:val="000404BD"/>
    <w:rsid w:val="00043FD5"/>
    <w:rsid w:val="000460E1"/>
    <w:rsid w:val="000522BC"/>
    <w:rsid w:val="000616D4"/>
    <w:rsid w:val="00062FA3"/>
    <w:rsid w:val="0006551E"/>
    <w:rsid w:val="00080604"/>
    <w:rsid w:val="000A4CF0"/>
    <w:rsid w:val="000B44F8"/>
    <w:rsid w:val="000B6C2C"/>
    <w:rsid w:val="00100F80"/>
    <w:rsid w:val="00101289"/>
    <w:rsid w:val="001207A2"/>
    <w:rsid w:val="00135656"/>
    <w:rsid w:val="00140532"/>
    <w:rsid w:val="00141E5F"/>
    <w:rsid w:val="00143484"/>
    <w:rsid w:val="00143E81"/>
    <w:rsid w:val="00147E33"/>
    <w:rsid w:val="00155167"/>
    <w:rsid w:val="0016441B"/>
    <w:rsid w:val="00182DFB"/>
    <w:rsid w:val="001979C3"/>
    <w:rsid w:val="001B0CC7"/>
    <w:rsid w:val="001B0F7C"/>
    <w:rsid w:val="001B6691"/>
    <w:rsid w:val="001E151F"/>
    <w:rsid w:val="001E640D"/>
    <w:rsid w:val="001F14B2"/>
    <w:rsid w:val="00224A74"/>
    <w:rsid w:val="00224F4F"/>
    <w:rsid w:val="00234522"/>
    <w:rsid w:val="00234F40"/>
    <w:rsid w:val="0023709F"/>
    <w:rsid w:val="00243462"/>
    <w:rsid w:val="00257449"/>
    <w:rsid w:val="00262537"/>
    <w:rsid w:val="002679B2"/>
    <w:rsid w:val="00267F43"/>
    <w:rsid w:val="00273EE1"/>
    <w:rsid w:val="00276A55"/>
    <w:rsid w:val="002773AA"/>
    <w:rsid w:val="00283972"/>
    <w:rsid w:val="00284A5A"/>
    <w:rsid w:val="0028555B"/>
    <w:rsid w:val="002933B1"/>
    <w:rsid w:val="00293F26"/>
    <w:rsid w:val="002A119C"/>
    <w:rsid w:val="002A6851"/>
    <w:rsid w:val="002A6A71"/>
    <w:rsid w:val="002D42B0"/>
    <w:rsid w:val="002F4E2D"/>
    <w:rsid w:val="00300CFA"/>
    <w:rsid w:val="00304F42"/>
    <w:rsid w:val="00306406"/>
    <w:rsid w:val="00313931"/>
    <w:rsid w:val="0031545D"/>
    <w:rsid w:val="0031598E"/>
    <w:rsid w:val="0031641F"/>
    <w:rsid w:val="00340FB1"/>
    <w:rsid w:val="003547BC"/>
    <w:rsid w:val="0038607B"/>
    <w:rsid w:val="0039356C"/>
    <w:rsid w:val="00396AA8"/>
    <w:rsid w:val="003A4A44"/>
    <w:rsid w:val="003B6105"/>
    <w:rsid w:val="003C3E16"/>
    <w:rsid w:val="003D43C4"/>
    <w:rsid w:val="003E25BE"/>
    <w:rsid w:val="003E2EB2"/>
    <w:rsid w:val="003F40C2"/>
    <w:rsid w:val="003F44B3"/>
    <w:rsid w:val="003F730A"/>
    <w:rsid w:val="00402A8C"/>
    <w:rsid w:val="00404BE6"/>
    <w:rsid w:val="0040697E"/>
    <w:rsid w:val="00406B1E"/>
    <w:rsid w:val="004072AB"/>
    <w:rsid w:val="00420D30"/>
    <w:rsid w:val="004229F4"/>
    <w:rsid w:val="0042355E"/>
    <w:rsid w:val="00431263"/>
    <w:rsid w:val="00431F47"/>
    <w:rsid w:val="00433E9F"/>
    <w:rsid w:val="00442262"/>
    <w:rsid w:val="00451930"/>
    <w:rsid w:val="00452D63"/>
    <w:rsid w:val="004572F8"/>
    <w:rsid w:val="00476F46"/>
    <w:rsid w:val="00477E2A"/>
    <w:rsid w:val="00485F11"/>
    <w:rsid w:val="00486106"/>
    <w:rsid w:val="00491BBD"/>
    <w:rsid w:val="004A3240"/>
    <w:rsid w:val="004A6D61"/>
    <w:rsid w:val="004B138E"/>
    <w:rsid w:val="004E198C"/>
    <w:rsid w:val="004E3105"/>
    <w:rsid w:val="004E3F49"/>
    <w:rsid w:val="004F7AAD"/>
    <w:rsid w:val="0050442A"/>
    <w:rsid w:val="00510729"/>
    <w:rsid w:val="00533F17"/>
    <w:rsid w:val="005429B1"/>
    <w:rsid w:val="00561D97"/>
    <w:rsid w:val="00567739"/>
    <w:rsid w:val="005736FD"/>
    <w:rsid w:val="005737EE"/>
    <w:rsid w:val="00577F84"/>
    <w:rsid w:val="0058582B"/>
    <w:rsid w:val="0059617C"/>
    <w:rsid w:val="005973FB"/>
    <w:rsid w:val="005A3E2C"/>
    <w:rsid w:val="005B182D"/>
    <w:rsid w:val="005D1EDC"/>
    <w:rsid w:val="005E507F"/>
    <w:rsid w:val="005E5247"/>
    <w:rsid w:val="005F6C9A"/>
    <w:rsid w:val="00600978"/>
    <w:rsid w:val="00613A39"/>
    <w:rsid w:val="006147DE"/>
    <w:rsid w:val="0061737E"/>
    <w:rsid w:val="00621DEA"/>
    <w:rsid w:val="0062560E"/>
    <w:rsid w:val="00630261"/>
    <w:rsid w:val="00634AAB"/>
    <w:rsid w:val="00641F49"/>
    <w:rsid w:val="00651407"/>
    <w:rsid w:val="00653F00"/>
    <w:rsid w:val="006617F3"/>
    <w:rsid w:val="00675CDD"/>
    <w:rsid w:val="0067729A"/>
    <w:rsid w:val="00690C70"/>
    <w:rsid w:val="00691214"/>
    <w:rsid w:val="006A43A0"/>
    <w:rsid w:val="006B02F2"/>
    <w:rsid w:val="006B7E08"/>
    <w:rsid w:val="006C0700"/>
    <w:rsid w:val="006C0F62"/>
    <w:rsid w:val="006C33C9"/>
    <w:rsid w:val="006C5C13"/>
    <w:rsid w:val="006C7590"/>
    <w:rsid w:val="006E2E6E"/>
    <w:rsid w:val="006F3287"/>
    <w:rsid w:val="006F3838"/>
    <w:rsid w:val="00711767"/>
    <w:rsid w:val="00712AC1"/>
    <w:rsid w:val="007208AD"/>
    <w:rsid w:val="00732875"/>
    <w:rsid w:val="00745279"/>
    <w:rsid w:val="00751607"/>
    <w:rsid w:val="00754ABC"/>
    <w:rsid w:val="00755643"/>
    <w:rsid w:val="00757F14"/>
    <w:rsid w:val="0076687F"/>
    <w:rsid w:val="00766D52"/>
    <w:rsid w:val="00777A35"/>
    <w:rsid w:val="0078712D"/>
    <w:rsid w:val="00794ED4"/>
    <w:rsid w:val="007A05CB"/>
    <w:rsid w:val="007A5C83"/>
    <w:rsid w:val="007A7B5C"/>
    <w:rsid w:val="007B5090"/>
    <w:rsid w:val="007C7973"/>
    <w:rsid w:val="007C7A88"/>
    <w:rsid w:val="007D2C3F"/>
    <w:rsid w:val="007D6891"/>
    <w:rsid w:val="007E1E25"/>
    <w:rsid w:val="007E4734"/>
    <w:rsid w:val="007E7082"/>
    <w:rsid w:val="007F4FE4"/>
    <w:rsid w:val="007F70F0"/>
    <w:rsid w:val="007F7C89"/>
    <w:rsid w:val="00800AF5"/>
    <w:rsid w:val="00802B1E"/>
    <w:rsid w:val="00803B2F"/>
    <w:rsid w:val="0081074C"/>
    <w:rsid w:val="008332AF"/>
    <w:rsid w:val="00836149"/>
    <w:rsid w:val="008378A7"/>
    <w:rsid w:val="00841F98"/>
    <w:rsid w:val="00842272"/>
    <w:rsid w:val="00861B16"/>
    <w:rsid w:val="0086659E"/>
    <w:rsid w:val="008820F3"/>
    <w:rsid w:val="008A01C5"/>
    <w:rsid w:val="008A1468"/>
    <w:rsid w:val="008B54B0"/>
    <w:rsid w:val="008C243E"/>
    <w:rsid w:val="008D196D"/>
    <w:rsid w:val="008D6BF8"/>
    <w:rsid w:val="008E20B2"/>
    <w:rsid w:val="008F2A83"/>
    <w:rsid w:val="008F7C47"/>
    <w:rsid w:val="0090418B"/>
    <w:rsid w:val="00905FCA"/>
    <w:rsid w:val="00907A0A"/>
    <w:rsid w:val="00913A97"/>
    <w:rsid w:val="00914EC4"/>
    <w:rsid w:val="009221FB"/>
    <w:rsid w:val="00922ACC"/>
    <w:rsid w:val="00925A06"/>
    <w:rsid w:val="00925E66"/>
    <w:rsid w:val="009278A6"/>
    <w:rsid w:val="0093008A"/>
    <w:rsid w:val="0093119A"/>
    <w:rsid w:val="0093229D"/>
    <w:rsid w:val="00945EE4"/>
    <w:rsid w:val="00951EF2"/>
    <w:rsid w:val="00955432"/>
    <w:rsid w:val="009631A1"/>
    <w:rsid w:val="009648E7"/>
    <w:rsid w:val="00975589"/>
    <w:rsid w:val="00983C6E"/>
    <w:rsid w:val="00991087"/>
    <w:rsid w:val="00992FBE"/>
    <w:rsid w:val="009B2C61"/>
    <w:rsid w:val="009C0AA6"/>
    <w:rsid w:val="009C308D"/>
    <w:rsid w:val="009C40CD"/>
    <w:rsid w:val="009E1BFE"/>
    <w:rsid w:val="009E4E45"/>
    <w:rsid w:val="009E5179"/>
    <w:rsid w:val="009E5FDC"/>
    <w:rsid w:val="009E7F08"/>
    <w:rsid w:val="009F128E"/>
    <w:rsid w:val="009F3770"/>
    <w:rsid w:val="00A010A6"/>
    <w:rsid w:val="00A11486"/>
    <w:rsid w:val="00A11EAA"/>
    <w:rsid w:val="00A23B84"/>
    <w:rsid w:val="00A403D1"/>
    <w:rsid w:val="00A46794"/>
    <w:rsid w:val="00A4796A"/>
    <w:rsid w:val="00A619FB"/>
    <w:rsid w:val="00A6618A"/>
    <w:rsid w:val="00A67AF2"/>
    <w:rsid w:val="00A70066"/>
    <w:rsid w:val="00A76351"/>
    <w:rsid w:val="00A80DE2"/>
    <w:rsid w:val="00A82BE7"/>
    <w:rsid w:val="00AB7432"/>
    <w:rsid w:val="00AD45A3"/>
    <w:rsid w:val="00AD462D"/>
    <w:rsid w:val="00B01710"/>
    <w:rsid w:val="00B0198C"/>
    <w:rsid w:val="00B03601"/>
    <w:rsid w:val="00B0451D"/>
    <w:rsid w:val="00B05940"/>
    <w:rsid w:val="00B062C3"/>
    <w:rsid w:val="00B070AF"/>
    <w:rsid w:val="00B209FB"/>
    <w:rsid w:val="00B21748"/>
    <w:rsid w:val="00B24CE0"/>
    <w:rsid w:val="00B26CE6"/>
    <w:rsid w:val="00B314E4"/>
    <w:rsid w:val="00B441CC"/>
    <w:rsid w:val="00B60ABD"/>
    <w:rsid w:val="00B74837"/>
    <w:rsid w:val="00B81DA2"/>
    <w:rsid w:val="00B9163E"/>
    <w:rsid w:val="00B92BE6"/>
    <w:rsid w:val="00B969FA"/>
    <w:rsid w:val="00BA086F"/>
    <w:rsid w:val="00BA36BD"/>
    <w:rsid w:val="00BD3260"/>
    <w:rsid w:val="00BE355C"/>
    <w:rsid w:val="00BE382D"/>
    <w:rsid w:val="00C1227C"/>
    <w:rsid w:val="00C1577D"/>
    <w:rsid w:val="00C15AB1"/>
    <w:rsid w:val="00C26FB1"/>
    <w:rsid w:val="00C43064"/>
    <w:rsid w:val="00C435EF"/>
    <w:rsid w:val="00C44D3F"/>
    <w:rsid w:val="00C5262A"/>
    <w:rsid w:val="00C57651"/>
    <w:rsid w:val="00C62543"/>
    <w:rsid w:val="00C71A06"/>
    <w:rsid w:val="00C71FFA"/>
    <w:rsid w:val="00C7778B"/>
    <w:rsid w:val="00C836F0"/>
    <w:rsid w:val="00C83C32"/>
    <w:rsid w:val="00C91580"/>
    <w:rsid w:val="00CA13AE"/>
    <w:rsid w:val="00CA18CC"/>
    <w:rsid w:val="00CA2483"/>
    <w:rsid w:val="00CA2569"/>
    <w:rsid w:val="00CB7CD7"/>
    <w:rsid w:val="00CD02AC"/>
    <w:rsid w:val="00CD7926"/>
    <w:rsid w:val="00CE5F0E"/>
    <w:rsid w:val="00CE5F5D"/>
    <w:rsid w:val="00CE6D6D"/>
    <w:rsid w:val="00CE7BC1"/>
    <w:rsid w:val="00CF1C1B"/>
    <w:rsid w:val="00D119DB"/>
    <w:rsid w:val="00D1250C"/>
    <w:rsid w:val="00D127C5"/>
    <w:rsid w:val="00D128AF"/>
    <w:rsid w:val="00D23432"/>
    <w:rsid w:val="00D23896"/>
    <w:rsid w:val="00D45D35"/>
    <w:rsid w:val="00D60C0E"/>
    <w:rsid w:val="00D63DC4"/>
    <w:rsid w:val="00D77563"/>
    <w:rsid w:val="00D77802"/>
    <w:rsid w:val="00D837AB"/>
    <w:rsid w:val="00D96441"/>
    <w:rsid w:val="00DC1290"/>
    <w:rsid w:val="00DC1AC9"/>
    <w:rsid w:val="00DC4E62"/>
    <w:rsid w:val="00DF4932"/>
    <w:rsid w:val="00E039A8"/>
    <w:rsid w:val="00E04077"/>
    <w:rsid w:val="00E34E34"/>
    <w:rsid w:val="00E35081"/>
    <w:rsid w:val="00E55C77"/>
    <w:rsid w:val="00E80837"/>
    <w:rsid w:val="00E81DBD"/>
    <w:rsid w:val="00E83EB8"/>
    <w:rsid w:val="00E94D8A"/>
    <w:rsid w:val="00EA0400"/>
    <w:rsid w:val="00EA30CB"/>
    <w:rsid w:val="00EA4834"/>
    <w:rsid w:val="00EA7733"/>
    <w:rsid w:val="00EC1D4F"/>
    <w:rsid w:val="00ED6BDF"/>
    <w:rsid w:val="00ED6C72"/>
    <w:rsid w:val="00EE180B"/>
    <w:rsid w:val="00EE4938"/>
    <w:rsid w:val="00EF7C64"/>
    <w:rsid w:val="00F03154"/>
    <w:rsid w:val="00F04415"/>
    <w:rsid w:val="00F05BC7"/>
    <w:rsid w:val="00F126F5"/>
    <w:rsid w:val="00F2307E"/>
    <w:rsid w:val="00F262DF"/>
    <w:rsid w:val="00F36A98"/>
    <w:rsid w:val="00F52224"/>
    <w:rsid w:val="00F53261"/>
    <w:rsid w:val="00F572E8"/>
    <w:rsid w:val="00F573EB"/>
    <w:rsid w:val="00F57BD7"/>
    <w:rsid w:val="00F64281"/>
    <w:rsid w:val="00F6555C"/>
    <w:rsid w:val="00F75C51"/>
    <w:rsid w:val="00F75EDF"/>
    <w:rsid w:val="00F87FEA"/>
    <w:rsid w:val="00F912F8"/>
    <w:rsid w:val="00F972EC"/>
    <w:rsid w:val="00FA0FAC"/>
    <w:rsid w:val="00FB5D3B"/>
    <w:rsid w:val="00FC1B6C"/>
    <w:rsid w:val="00FC35B6"/>
    <w:rsid w:val="00FD00F4"/>
    <w:rsid w:val="00FD2434"/>
    <w:rsid w:val="00FD7A1E"/>
    <w:rsid w:val="00FE06CB"/>
    <w:rsid w:val="00FF23DD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tasuka@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mployment.molsa.gov.il/Publications/Tenders/Pages/default.aspx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381</Words>
  <Characters>2130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2506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ליאן דנינו</dc:creator>
  <cp:lastModifiedBy>moital</cp:lastModifiedBy>
  <cp:revision>2</cp:revision>
  <cp:lastPrinted>2017-11-22T11:53:00Z</cp:lastPrinted>
  <dcterms:created xsi:type="dcterms:W3CDTF">2017-11-30T12:41:00Z</dcterms:created>
  <dcterms:modified xsi:type="dcterms:W3CDTF">2017-11-30T12:41:00Z</dcterms:modified>
</cp:coreProperties>
</file>